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E1A90" w14:textId="77777777" w:rsidR="004E460E" w:rsidRPr="004E460E" w:rsidRDefault="004E460E" w:rsidP="004E460E">
      <w:pPr>
        <w:widowControl/>
        <w:spacing w:after="300" w:line="360" w:lineRule="atLeast"/>
        <w:ind w:firstLine="480"/>
        <w:jc w:val="center"/>
        <w:rPr>
          <w:rFonts w:ascii="宋体" w:eastAsia="宋体" w:hAnsi="宋体" w:cs="宋体" w:hint="eastAsia"/>
          <w:color w:val="5B5B5B"/>
          <w:kern w:val="0"/>
          <w:szCs w:val="21"/>
        </w:rPr>
      </w:pPr>
      <w:r w:rsidRPr="004E460E">
        <w:rPr>
          <w:rFonts w:ascii="方正仿宋简体" w:eastAsia="方正仿宋简体" w:hAnsi="宋体" w:cs="宋体" w:hint="eastAsia"/>
          <w:color w:val="5B5B5B"/>
          <w:kern w:val="0"/>
          <w:sz w:val="32"/>
          <w:szCs w:val="32"/>
        </w:rPr>
        <w:t>2013年第89号</w:t>
      </w:r>
    </w:p>
    <w:p w14:paraId="4CDDC062" w14:textId="77777777" w:rsidR="004E460E" w:rsidRPr="004E460E" w:rsidRDefault="004E460E" w:rsidP="004E460E">
      <w:pPr>
        <w:widowControl/>
        <w:spacing w:after="300" w:line="360" w:lineRule="atLeast"/>
        <w:ind w:firstLine="480"/>
        <w:jc w:val="center"/>
        <w:rPr>
          <w:rFonts w:ascii="宋体" w:eastAsia="宋体" w:hAnsi="宋体" w:cs="宋体" w:hint="eastAsia"/>
          <w:color w:val="5B5B5B"/>
          <w:kern w:val="0"/>
          <w:szCs w:val="21"/>
        </w:rPr>
      </w:pPr>
      <w:r w:rsidRPr="004E460E">
        <w:rPr>
          <w:rFonts w:ascii="方正小标宋简体" w:eastAsia="方正小标宋简体" w:hAnsi="宋体" w:cs="宋体" w:hint="eastAsia"/>
          <w:color w:val="5B5B5B"/>
          <w:kern w:val="0"/>
          <w:sz w:val="44"/>
          <w:szCs w:val="44"/>
        </w:rPr>
        <w:t>质检总局关于批准对岢岚柏籽羊肉、</w:t>
      </w:r>
    </w:p>
    <w:p w14:paraId="722A40AC" w14:textId="77777777" w:rsidR="004E460E" w:rsidRPr="004E460E" w:rsidRDefault="004E460E" w:rsidP="004E460E">
      <w:pPr>
        <w:widowControl/>
        <w:spacing w:after="300" w:line="360" w:lineRule="atLeast"/>
        <w:ind w:firstLine="480"/>
        <w:jc w:val="center"/>
        <w:rPr>
          <w:rFonts w:ascii="宋体" w:eastAsia="宋体" w:hAnsi="宋体" w:cs="宋体" w:hint="eastAsia"/>
          <w:color w:val="5B5B5B"/>
          <w:kern w:val="0"/>
          <w:szCs w:val="21"/>
        </w:rPr>
      </w:pPr>
      <w:r w:rsidRPr="004E460E">
        <w:rPr>
          <w:rFonts w:ascii="方正小标宋简体" w:eastAsia="方正小标宋简体" w:hAnsi="宋体" w:cs="宋体" w:hint="eastAsia"/>
          <w:color w:val="5B5B5B"/>
          <w:kern w:val="0"/>
          <w:sz w:val="44"/>
          <w:szCs w:val="44"/>
        </w:rPr>
        <w:t>岢岚红芸豆、强恕堂酒、昌邑大对虾、伏里土陶</w:t>
      </w:r>
    </w:p>
    <w:p w14:paraId="59FFF4DA" w14:textId="77777777" w:rsidR="004E460E" w:rsidRPr="004E460E" w:rsidRDefault="004E460E" w:rsidP="004E460E">
      <w:pPr>
        <w:widowControl/>
        <w:spacing w:after="300" w:line="360" w:lineRule="atLeast"/>
        <w:ind w:firstLine="480"/>
        <w:jc w:val="center"/>
        <w:rPr>
          <w:rFonts w:ascii="宋体" w:eastAsia="宋体" w:hAnsi="宋体" w:cs="宋体" w:hint="eastAsia"/>
          <w:color w:val="5B5B5B"/>
          <w:kern w:val="0"/>
          <w:szCs w:val="21"/>
        </w:rPr>
      </w:pPr>
      <w:r w:rsidRPr="004E460E">
        <w:rPr>
          <w:rFonts w:ascii="方正小标宋简体" w:eastAsia="方正小标宋简体" w:hAnsi="宋体" w:cs="宋体" w:hint="eastAsia"/>
          <w:color w:val="5B5B5B"/>
          <w:kern w:val="0"/>
          <w:sz w:val="44"/>
          <w:szCs w:val="44"/>
        </w:rPr>
        <w:t>实施地理标志产品保护的公告</w:t>
      </w:r>
    </w:p>
    <w:p w14:paraId="4B613E77" w14:textId="77777777" w:rsidR="004E460E" w:rsidRPr="004E460E" w:rsidRDefault="004E460E" w:rsidP="004E460E">
      <w:pPr>
        <w:widowControl/>
        <w:spacing w:after="300" w:line="360" w:lineRule="atLeast"/>
        <w:ind w:firstLine="480"/>
        <w:jc w:val="left"/>
        <w:rPr>
          <w:rFonts w:ascii="宋体" w:eastAsia="宋体" w:hAnsi="宋体" w:cs="宋体" w:hint="eastAsia"/>
          <w:color w:val="5B5B5B"/>
          <w:kern w:val="0"/>
          <w:szCs w:val="21"/>
        </w:rPr>
      </w:pPr>
      <w:r w:rsidRPr="004E460E">
        <w:rPr>
          <w:rFonts w:ascii="方正仿宋简体" w:eastAsia="方正仿宋简体" w:hAnsi="宋体" w:cs="宋体" w:hint="eastAsia"/>
          <w:color w:val="5B5B5B"/>
          <w:kern w:val="0"/>
          <w:sz w:val="32"/>
          <w:szCs w:val="32"/>
        </w:rPr>
        <w:t>根据《地理标志产品保护规定》，国家质检总局组织专家对岢岚柏籽羊肉、岢岚红芸豆、强恕堂酒、昌邑大对虾、伏里土陶地理标志产品保护申请进行审查。经审查合格，批准岢岚柏籽羊肉、岢岚红芸豆、强恕堂酒、昌邑大对虾、伏里土陶为地理标志保护产品，自即日起实施保护。</w:t>
      </w:r>
    </w:p>
    <w:p w14:paraId="6CA62AF4"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黑体简体" w:eastAsia="方正黑体简体" w:hAnsi="宋体" w:cs="宋体" w:hint="eastAsia"/>
          <w:color w:val="5B5B5B"/>
          <w:kern w:val="0"/>
          <w:sz w:val="32"/>
          <w:szCs w:val="32"/>
        </w:rPr>
        <w:t>一、岢岚柏籽羊肉</w:t>
      </w:r>
    </w:p>
    <w:p w14:paraId="3DCAB6AC"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楷体简体" w:eastAsia="方正楷体简体" w:hAnsi="宋体" w:cs="宋体" w:hint="eastAsia"/>
          <w:b/>
          <w:bCs/>
          <w:color w:val="5B5B5B"/>
          <w:kern w:val="0"/>
          <w:sz w:val="32"/>
          <w:szCs w:val="32"/>
        </w:rPr>
        <w:t>（一）产地范围。</w:t>
      </w:r>
    </w:p>
    <w:p w14:paraId="24CEAAD8"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仿宋简体" w:eastAsia="方正仿宋简体" w:hAnsi="宋体" w:cs="宋体" w:hint="eastAsia"/>
          <w:color w:val="5B5B5B"/>
          <w:kern w:val="0"/>
          <w:sz w:val="32"/>
          <w:szCs w:val="32"/>
        </w:rPr>
        <w:t>岢岚柏籽羊肉产地范围为山西省岢岚县现辖行政区域。</w:t>
      </w:r>
    </w:p>
    <w:p w14:paraId="277CE973"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楷体简体" w:eastAsia="方正楷体简体" w:hAnsi="宋体" w:cs="宋体" w:hint="eastAsia"/>
          <w:b/>
          <w:bCs/>
          <w:color w:val="5B5B5B"/>
          <w:kern w:val="0"/>
          <w:sz w:val="32"/>
          <w:szCs w:val="32"/>
        </w:rPr>
        <w:t>（二）专用标志使用。</w:t>
      </w:r>
    </w:p>
    <w:p w14:paraId="7E14B777"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仿宋简体" w:eastAsia="方正仿宋简体" w:hAnsi="宋体" w:cs="宋体" w:hint="eastAsia"/>
          <w:color w:val="5B5B5B"/>
          <w:kern w:val="0"/>
          <w:sz w:val="32"/>
          <w:szCs w:val="32"/>
        </w:rPr>
        <w:t>岢岚柏籽羊肉产地范围内的生产者，可向大同出入境检验检疫局提出使用“地理标志产品专用标志”的申请，</w:t>
      </w:r>
      <w:r w:rsidRPr="004E460E">
        <w:rPr>
          <w:rFonts w:ascii="方正仿宋简体" w:eastAsia="方正仿宋简体" w:hAnsi="宋体" w:cs="宋体" w:hint="eastAsia"/>
          <w:color w:val="5B5B5B"/>
          <w:kern w:val="0"/>
          <w:sz w:val="32"/>
          <w:szCs w:val="32"/>
        </w:rPr>
        <w:lastRenderedPageBreak/>
        <w:t>经山西出入境检验检疫局审核，报质检总局核准后予以公告。岢岚柏籽羊肉的法定检测机构由山西出入境检验检疫局负责指定。</w:t>
      </w:r>
    </w:p>
    <w:p w14:paraId="7BCF5680"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楷体简体" w:eastAsia="方正楷体简体" w:hAnsi="宋体" w:cs="宋体" w:hint="eastAsia"/>
          <w:b/>
          <w:bCs/>
          <w:color w:val="5B5B5B"/>
          <w:kern w:val="0"/>
          <w:sz w:val="32"/>
          <w:szCs w:val="32"/>
        </w:rPr>
        <w:t>（三）质量技术要求（见附件1）。</w:t>
      </w:r>
    </w:p>
    <w:p w14:paraId="5C365985" w14:textId="77777777" w:rsidR="004E460E" w:rsidRPr="004E460E" w:rsidRDefault="004E460E" w:rsidP="004E460E">
      <w:pPr>
        <w:widowControl/>
        <w:spacing w:after="300" w:line="360" w:lineRule="atLeast"/>
        <w:ind w:firstLine="480"/>
        <w:jc w:val="left"/>
        <w:rPr>
          <w:rFonts w:ascii="宋体" w:eastAsia="宋体" w:hAnsi="宋体" w:cs="宋体" w:hint="eastAsia"/>
          <w:color w:val="5B5B5B"/>
          <w:kern w:val="0"/>
          <w:szCs w:val="21"/>
        </w:rPr>
      </w:pPr>
      <w:r w:rsidRPr="004E460E">
        <w:rPr>
          <w:rFonts w:ascii="方正黑体简体" w:eastAsia="方正黑体简体" w:hAnsi="宋体" w:cs="宋体" w:hint="eastAsia"/>
          <w:color w:val="5B5B5B"/>
          <w:kern w:val="0"/>
          <w:sz w:val="32"/>
          <w:szCs w:val="32"/>
        </w:rPr>
        <w:t>二、岢岚红芸豆</w:t>
      </w:r>
    </w:p>
    <w:p w14:paraId="2C15283F" w14:textId="77777777" w:rsidR="004E460E" w:rsidRPr="004E460E" w:rsidRDefault="004E460E" w:rsidP="004E460E">
      <w:pPr>
        <w:widowControl/>
        <w:spacing w:after="300" w:line="360" w:lineRule="atLeast"/>
        <w:ind w:firstLine="480"/>
        <w:jc w:val="left"/>
        <w:rPr>
          <w:rFonts w:ascii="宋体" w:eastAsia="宋体" w:hAnsi="宋体" w:cs="宋体" w:hint="eastAsia"/>
          <w:color w:val="5B5B5B"/>
          <w:kern w:val="0"/>
          <w:szCs w:val="21"/>
        </w:rPr>
      </w:pPr>
      <w:r w:rsidRPr="004E460E">
        <w:rPr>
          <w:rFonts w:ascii="方正楷体简体" w:eastAsia="方正楷体简体" w:hAnsi="宋体" w:cs="宋体" w:hint="eastAsia"/>
          <w:b/>
          <w:bCs/>
          <w:color w:val="5B5B5B"/>
          <w:kern w:val="0"/>
          <w:sz w:val="32"/>
          <w:szCs w:val="32"/>
        </w:rPr>
        <w:t>（一）产地范围。</w:t>
      </w:r>
    </w:p>
    <w:p w14:paraId="42B5C610"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仿宋简体" w:eastAsia="方正仿宋简体" w:hAnsi="宋体" w:cs="宋体" w:hint="eastAsia"/>
          <w:color w:val="5B5B5B"/>
          <w:kern w:val="0"/>
          <w:sz w:val="32"/>
          <w:szCs w:val="32"/>
        </w:rPr>
        <w:t>岢岚红芸豆产地范围为山西省岢岚县现辖行政区域。</w:t>
      </w:r>
    </w:p>
    <w:p w14:paraId="527C3119"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楷体简体" w:eastAsia="方正楷体简体" w:hAnsi="宋体" w:cs="宋体" w:hint="eastAsia"/>
          <w:b/>
          <w:bCs/>
          <w:color w:val="5B5B5B"/>
          <w:kern w:val="0"/>
          <w:sz w:val="32"/>
          <w:szCs w:val="32"/>
        </w:rPr>
        <w:t>（二）专用标志使用。</w:t>
      </w:r>
    </w:p>
    <w:p w14:paraId="01746B65"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仿宋简体" w:eastAsia="方正仿宋简体" w:hAnsi="宋体" w:cs="宋体" w:hint="eastAsia"/>
          <w:color w:val="5B5B5B"/>
          <w:kern w:val="0"/>
          <w:sz w:val="32"/>
          <w:szCs w:val="32"/>
        </w:rPr>
        <w:t>岢岚红芸豆产地范围内的生产者，可向大同出入境检验检疫局提出使用“地理标志产品专用标志”的申请，经山西出入境检验检疫局审核，报质检总局核准后予以公告。岢岚红芸豆的法定检测机构由山西出入境检验检疫局负责指定。</w:t>
      </w:r>
    </w:p>
    <w:p w14:paraId="6A48B6F7" w14:textId="77777777" w:rsidR="004E460E" w:rsidRPr="004E460E" w:rsidRDefault="004E460E" w:rsidP="004E460E">
      <w:pPr>
        <w:widowControl/>
        <w:spacing w:after="300" w:line="360" w:lineRule="atLeast"/>
        <w:ind w:left="627" w:hanging="627"/>
        <w:jc w:val="left"/>
        <w:rPr>
          <w:rFonts w:ascii="宋体" w:eastAsia="宋体" w:hAnsi="宋体" w:cs="宋体" w:hint="eastAsia"/>
          <w:color w:val="5B5B5B"/>
          <w:kern w:val="0"/>
          <w:szCs w:val="21"/>
        </w:rPr>
      </w:pPr>
      <w:r w:rsidRPr="004E460E">
        <w:rPr>
          <w:rFonts w:ascii="方正楷体简体" w:eastAsia="方正楷体简体" w:hAnsi="宋体" w:cs="宋体" w:hint="eastAsia"/>
          <w:b/>
          <w:bCs/>
          <w:color w:val="5B5B5B"/>
          <w:kern w:val="0"/>
          <w:sz w:val="32"/>
          <w:szCs w:val="32"/>
        </w:rPr>
        <w:t> </w:t>
      </w:r>
      <w:r w:rsidRPr="004E460E">
        <w:rPr>
          <w:rFonts w:ascii="方正楷体简体" w:eastAsia="方正楷体简体" w:hAnsi="宋体" w:cs="宋体" w:hint="eastAsia"/>
          <w:b/>
          <w:bCs/>
          <w:color w:val="5B5B5B"/>
          <w:kern w:val="0"/>
          <w:sz w:val="32"/>
          <w:szCs w:val="32"/>
        </w:rPr>
        <w:t>（三）质量技术要求（见附件2）。</w:t>
      </w:r>
    </w:p>
    <w:p w14:paraId="02A00132" w14:textId="77777777" w:rsidR="004E460E" w:rsidRPr="004E460E" w:rsidRDefault="004E460E" w:rsidP="004E460E">
      <w:pPr>
        <w:widowControl/>
        <w:spacing w:after="300" w:line="360" w:lineRule="atLeast"/>
        <w:ind w:left="627" w:hanging="627"/>
        <w:jc w:val="left"/>
        <w:rPr>
          <w:rFonts w:ascii="宋体" w:eastAsia="宋体" w:hAnsi="宋体" w:cs="宋体" w:hint="eastAsia"/>
          <w:color w:val="5B5B5B"/>
          <w:kern w:val="0"/>
          <w:szCs w:val="21"/>
        </w:rPr>
      </w:pPr>
      <w:r w:rsidRPr="004E460E">
        <w:rPr>
          <w:rFonts w:ascii="方正黑体简体" w:eastAsia="方正黑体简体" w:hAnsi="宋体" w:cs="宋体" w:hint="eastAsia"/>
          <w:color w:val="5B5B5B"/>
          <w:kern w:val="0"/>
          <w:sz w:val="32"/>
          <w:szCs w:val="32"/>
        </w:rPr>
        <w:t>三、强恕堂酒</w:t>
      </w:r>
    </w:p>
    <w:p w14:paraId="4F5A837A" w14:textId="77777777" w:rsidR="004E460E" w:rsidRPr="004E460E" w:rsidRDefault="004E460E" w:rsidP="004E460E">
      <w:pPr>
        <w:widowControl/>
        <w:spacing w:after="300" w:line="360" w:lineRule="atLeast"/>
        <w:ind w:firstLine="480"/>
        <w:jc w:val="left"/>
        <w:rPr>
          <w:rFonts w:ascii="宋体" w:eastAsia="宋体" w:hAnsi="宋体" w:cs="宋体" w:hint="eastAsia"/>
          <w:color w:val="5B5B5B"/>
          <w:kern w:val="0"/>
          <w:szCs w:val="21"/>
        </w:rPr>
      </w:pPr>
      <w:r w:rsidRPr="004E460E">
        <w:rPr>
          <w:rFonts w:ascii="方正楷体简体" w:eastAsia="方正楷体简体" w:hAnsi="宋体" w:cs="宋体" w:hint="eastAsia"/>
          <w:b/>
          <w:bCs/>
          <w:color w:val="5B5B5B"/>
          <w:kern w:val="0"/>
          <w:sz w:val="32"/>
          <w:szCs w:val="32"/>
        </w:rPr>
        <w:t>（一）产地范围。</w:t>
      </w:r>
    </w:p>
    <w:p w14:paraId="5E72AE85"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仿宋简体" w:eastAsia="方正仿宋简体" w:hAnsi="宋体" w:cs="宋体" w:hint="eastAsia"/>
          <w:color w:val="5B5B5B"/>
          <w:kern w:val="0"/>
          <w:sz w:val="32"/>
          <w:szCs w:val="32"/>
        </w:rPr>
        <w:lastRenderedPageBreak/>
        <w:t>强恕堂酒产地范围为山东省</w:t>
      </w:r>
      <w:proofErr w:type="gramStart"/>
      <w:r w:rsidRPr="004E460E">
        <w:rPr>
          <w:rFonts w:ascii="方正仿宋简体" w:eastAsia="方正仿宋简体" w:hAnsi="宋体" w:cs="宋体" w:hint="eastAsia"/>
          <w:color w:val="5B5B5B"/>
          <w:kern w:val="0"/>
          <w:sz w:val="32"/>
          <w:szCs w:val="32"/>
        </w:rPr>
        <w:t>桓台县索镇</w:t>
      </w:r>
      <w:proofErr w:type="gramEnd"/>
      <w:r w:rsidRPr="004E460E">
        <w:rPr>
          <w:rFonts w:ascii="方正仿宋简体" w:eastAsia="方正仿宋简体" w:hAnsi="宋体" w:cs="宋体" w:hint="eastAsia"/>
          <w:color w:val="5B5B5B"/>
          <w:kern w:val="0"/>
          <w:sz w:val="32"/>
          <w:szCs w:val="32"/>
        </w:rPr>
        <w:t>、唐山镇、田庄镇、新城镇、马桥镇、荆家镇、起凤镇、果里镇共8个镇现辖行政区域。</w:t>
      </w:r>
    </w:p>
    <w:p w14:paraId="709E14EE"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楷体简体" w:eastAsia="方正楷体简体" w:hAnsi="宋体" w:cs="宋体" w:hint="eastAsia"/>
          <w:b/>
          <w:bCs/>
          <w:color w:val="5B5B5B"/>
          <w:kern w:val="0"/>
          <w:sz w:val="32"/>
          <w:szCs w:val="32"/>
        </w:rPr>
        <w:t>（二）专用标志使用。</w:t>
      </w:r>
    </w:p>
    <w:p w14:paraId="7B95EEE2"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仿宋简体" w:eastAsia="方正仿宋简体" w:hAnsi="宋体" w:cs="宋体" w:hint="eastAsia"/>
          <w:color w:val="5B5B5B"/>
          <w:kern w:val="0"/>
          <w:sz w:val="32"/>
          <w:szCs w:val="32"/>
        </w:rPr>
        <w:t>强恕堂酒产地范围内的生产者，可向山东省桓台县质量技术监督局提出使用“地理标志产品专用标志”的申请，经山东省质量技术监督局审核，报质检总局核准后予以公告。强恕堂酒的法定检测机构由山东省质量技术监督局负责指定。</w:t>
      </w:r>
    </w:p>
    <w:p w14:paraId="41FA6131" w14:textId="77777777" w:rsidR="004E460E" w:rsidRPr="004E460E" w:rsidRDefault="004E460E" w:rsidP="004E460E">
      <w:pPr>
        <w:widowControl/>
        <w:spacing w:after="300" w:line="360" w:lineRule="atLeast"/>
        <w:ind w:left="627" w:hanging="627"/>
        <w:jc w:val="left"/>
        <w:rPr>
          <w:rFonts w:ascii="宋体" w:eastAsia="宋体" w:hAnsi="宋体" w:cs="宋体" w:hint="eastAsia"/>
          <w:color w:val="5B5B5B"/>
          <w:kern w:val="0"/>
          <w:szCs w:val="21"/>
        </w:rPr>
      </w:pPr>
      <w:r w:rsidRPr="004E460E">
        <w:rPr>
          <w:rFonts w:ascii="方正楷体简体" w:eastAsia="方正楷体简体" w:hAnsi="宋体" w:cs="宋体" w:hint="eastAsia"/>
          <w:b/>
          <w:bCs/>
          <w:color w:val="5B5B5B"/>
          <w:kern w:val="0"/>
          <w:sz w:val="32"/>
          <w:szCs w:val="32"/>
        </w:rPr>
        <w:t> </w:t>
      </w:r>
      <w:r w:rsidRPr="004E460E">
        <w:rPr>
          <w:rFonts w:ascii="方正楷体简体" w:eastAsia="方正楷体简体" w:hAnsi="宋体" w:cs="宋体" w:hint="eastAsia"/>
          <w:b/>
          <w:bCs/>
          <w:color w:val="5B5B5B"/>
          <w:kern w:val="0"/>
          <w:sz w:val="32"/>
          <w:szCs w:val="32"/>
        </w:rPr>
        <w:t>（三）质量技术要求（见附件3）。</w:t>
      </w:r>
    </w:p>
    <w:p w14:paraId="3D6F6FD7" w14:textId="77777777" w:rsidR="004E460E" w:rsidRPr="004E460E" w:rsidRDefault="004E460E" w:rsidP="004E460E">
      <w:pPr>
        <w:widowControl/>
        <w:spacing w:after="300" w:line="360" w:lineRule="atLeast"/>
        <w:ind w:left="627" w:hanging="627"/>
        <w:jc w:val="left"/>
        <w:rPr>
          <w:rFonts w:ascii="宋体" w:eastAsia="宋体" w:hAnsi="宋体" w:cs="宋体" w:hint="eastAsia"/>
          <w:color w:val="5B5B5B"/>
          <w:kern w:val="0"/>
          <w:szCs w:val="21"/>
        </w:rPr>
      </w:pPr>
      <w:r w:rsidRPr="004E460E">
        <w:rPr>
          <w:rFonts w:ascii="方正黑体简体" w:eastAsia="方正黑体简体" w:hAnsi="宋体" w:cs="宋体" w:hint="eastAsia"/>
          <w:color w:val="5B5B5B"/>
          <w:kern w:val="0"/>
          <w:sz w:val="32"/>
          <w:szCs w:val="32"/>
        </w:rPr>
        <w:t>四、昌邑大对虾</w:t>
      </w:r>
    </w:p>
    <w:p w14:paraId="7722592D" w14:textId="77777777" w:rsidR="004E460E" w:rsidRPr="004E460E" w:rsidRDefault="004E460E" w:rsidP="004E460E">
      <w:pPr>
        <w:widowControl/>
        <w:spacing w:after="300" w:line="360" w:lineRule="atLeast"/>
        <w:ind w:firstLine="480"/>
        <w:jc w:val="left"/>
        <w:rPr>
          <w:rFonts w:ascii="宋体" w:eastAsia="宋体" w:hAnsi="宋体" w:cs="宋体" w:hint="eastAsia"/>
          <w:color w:val="5B5B5B"/>
          <w:kern w:val="0"/>
          <w:szCs w:val="21"/>
        </w:rPr>
      </w:pPr>
      <w:r w:rsidRPr="004E460E">
        <w:rPr>
          <w:rFonts w:ascii="方正楷体简体" w:eastAsia="方正楷体简体" w:hAnsi="宋体" w:cs="宋体" w:hint="eastAsia"/>
          <w:b/>
          <w:bCs/>
          <w:color w:val="5B5B5B"/>
          <w:kern w:val="0"/>
          <w:sz w:val="32"/>
          <w:szCs w:val="32"/>
        </w:rPr>
        <w:t>（一）产地范围。</w:t>
      </w:r>
    </w:p>
    <w:p w14:paraId="7BC41DE3"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仿宋简体" w:eastAsia="方正仿宋简体" w:hAnsi="宋体" w:cs="宋体" w:hint="eastAsia"/>
          <w:color w:val="5B5B5B"/>
          <w:kern w:val="0"/>
          <w:sz w:val="32"/>
          <w:szCs w:val="32"/>
        </w:rPr>
        <w:t>昌邑大对虾产地范围为山东省昌邑市现辖行政区域。</w:t>
      </w:r>
    </w:p>
    <w:p w14:paraId="2DBB8820"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楷体简体" w:eastAsia="方正楷体简体" w:hAnsi="宋体" w:cs="宋体" w:hint="eastAsia"/>
          <w:b/>
          <w:bCs/>
          <w:color w:val="5B5B5B"/>
          <w:kern w:val="0"/>
          <w:sz w:val="32"/>
          <w:szCs w:val="32"/>
        </w:rPr>
        <w:t>（二）专用标志使用。</w:t>
      </w:r>
    </w:p>
    <w:p w14:paraId="0E61F471"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仿宋简体" w:eastAsia="方正仿宋简体" w:hAnsi="宋体" w:cs="宋体" w:hint="eastAsia"/>
          <w:color w:val="5B5B5B"/>
          <w:kern w:val="0"/>
          <w:sz w:val="32"/>
          <w:szCs w:val="32"/>
        </w:rPr>
        <w:t>昌邑大对虾产地范围内的生产者，可向山东省昌邑市质量技术监督局提出使用“地理标志产品专用标志”的申请，经山东省质量技术监督局审核，报质检总局核准后予</w:t>
      </w:r>
      <w:r w:rsidRPr="004E460E">
        <w:rPr>
          <w:rFonts w:ascii="方正仿宋简体" w:eastAsia="方正仿宋简体" w:hAnsi="宋体" w:cs="宋体" w:hint="eastAsia"/>
          <w:color w:val="5B5B5B"/>
          <w:kern w:val="0"/>
          <w:sz w:val="32"/>
          <w:szCs w:val="32"/>
        </w:rPr>
        <w:lastRenderedPageBreak/>
        <w:t>以公告。昌邑大对虾的法定检测机构由山东省质量技术监督局负责指定。</w:t>
      </w:r>
    </w:p>
    <w:p w14:paraId="5EEB4B18"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楷体简体" w:eastAsia="方正楷体简体" w:hAnsi="宋体" w:cs="宋体" w:hint="eastAsia"/>
          <w:b/>
          <w:bCs/>
          <w:color w:val="5B5B5B"/>
          <w:kern w:val="0"/>
          <w:sz w:val="32"/>
          <w:szCs w:val="32"/>
        </w:rPr>
        <w:t>（三）质量技术要求（见附件4）。</w:t>
      </w:r>
    </w:p>
    <w:p w14:paraId="03ACD2D4" w14:textId="77777777" w:rsidR="004E460E" w:rsidRPr="004E460E" w:rsidRDefault="004E460E" w:rsidP="004E460E">
      <w:pPr>
        <w:widowControl/>
        <w:spacing w:after="300" w:line="360" w:lineRule="atLeast"/>
        <w:ind w:left="627" w:hanging="627"/>
        <w:jc w:val="left"/>
        <w:rPr>
          <w:rFonts w:ascii="宋体" w:eastAsia="宋体" w:hAnsi="宋体" w:cs="宋体" w:hint="eastAsia"/>
          <w:color w:val="5B5B5B"/>
          <w:kern w:val="0"/>
          <w:szCs w:val="21"/>
        </w:rPr>
      </w:pPr>
      <w:r w:rsidRPr="004E460E">
        <w:rPr>
          <w:rFonts w:ascii="方正黑体简体" w:eastAsia="方正黑体简体" w:hAnsi="宋体" w:cs="宋体" w:hint="eastAsia"/>
          <w:color w:val="5B5B5B"/>
          <w:kern w:val="0"/>
          <w:sz w:val="32"/>
          <w:szCs w:val="32"/>
        </w:rPr>
        <w:t>五、伏里土陶</w:t>
      </w:r>
    </w:p>
    <w:p w14:paraId="1820D334" w14:textId="77777777" w:rsidR="004E460E" w:rsidRPr="004E460E" w:rsidRDefault="004E460E" w:rsidP="004E460E">
      <w:pPr>
        <w:widowControl/>
        <w:spacing w:after="300" w:line="360" w:lineRule="atLeast"/>
        <w:ind w:firstLine="480"/>
        <w:jc w:val="left"/>
        <w:rPr>
          <w:rFonts w:ascii="宋体" w:eastAsia="宋体" w:hAnsi="宋体" w:cs="宋体" w:hint="eastAsia"/>
          <w:color w:val="5B5B5B"/>
          <w:kern w:val="0"/>
          <w:szCs w:val="21"/>
        </w:rPr>
      </w:pPr>
      <w:r w:rsidRPr="004E460E">
        <w:rPr>
          <w:rFonts w:ascii="方正楷体简体" w:eastAsia="方正楷体简体" w:hAnsi="宋体" w:cs="宋体" w:hint="eastAsia"/>
          <w:b/>
          <w:bCs/>
          <w:color w:val="5B5B5B"/>
          <w:kern w:val="0"/>
          <w:sz w:val="32"/>
          <w:szCs w:val="32"/>
        </w:rPr>
        <w:t>（一）产地范围。</w:t>
      </w:r>
    </w:p>
    <w:p w14:paraId="3E53309B"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仿宋简体" w:eastAsia="方正仿宋简体" w:hAnsi="宋体" w:cs="宋体" w:hint="eastAsia"/>
          <w:color w:val="5B5B5B"/>
          <w:kern w:val="0"/>
          <w:sz w:val="32"/>
          <w:szCs w:val="32"/>
        </w:rPr>
        <w:t>伏里土陶产地范围为山东省枣庄市山亭区西集镇伏里村现辖行政区域。</w:t>
      </w:r>
    </w:p>
    <w:p w14:paraId="187C856D"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楷体简体" w:eastAsia="方正楷体简体" w:hAnsi="宋体" w:cs="宋体" w:hint="eastAsia"/>
          <w:b/>
          <w:bCs/>
          <w:color w:val="5B5B5B"/>
          <w:kern w:val="0"/>
          <w:sz w:val="32"/>
          <w:szCs w:val="32"/>
        </w:rPr>
        <w:t>（二）专用标志使用。</w:t>
      </w:r>
    </w:p>
    <w:p w14:paraId="7C175546"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仿宋简体" w:eastAsia="方正仿宋简体" w:hAnsi="宋体" w:cs="宋体" w:hint="eastAsia"/>
          <w:color w:val="5B5B5B"/>
          <w:kern w:val="0"/>
          <w:sz w:val="32"/>
          <w:szCs w:val="32"/>
        </w:rPr>
        <w:t>伏里土陶产地范围内的生产者，可向山东省枣庄市山亭</w:t>
      </w:r>
      <w:proofErr w:type="gramStart"/>
      <w:r w:rsidRPr="004E460E">
        <w:rPr>
          <w:rFonts w:ascii="方正仿宋简体" w:eastAsia="方正仿宋简体" w:hAnsi="宋体" w:cs="宋体" w:hint="eastAsia"/>
          <w:color w:val="5B5B5B"/>
          <w:kern w:val="0"/>
          <w:sz w:val="32"/>
          <w:szCs w:val="32"/>
        </w:rPr>
        <w:t>区质量</w:t>
      </w:r>
      <w:proofErr w:type="gramEnd"/>
      <w:r w:rsidRPr="004E460E">
        <w:rPr>
          <w:rFonts w:ascii="方正仿宋简体" w:eastAsia="方正仿宋简体" w:hAnsi="宋体" w:cs="宋体" w:hint="eastAsia"/>
          <w:color w:val="5B5B5B"/>
          <w:kern w:val="0"/>
          <w:sz w:val="32"/>
          <w:szCs w:val="32"/>
        </w:rPr>
        <w:t>技术监督局提出使用“地理标志产品专用标志”的申请，经山东省质量技术监督局审核，报质检总局核准后予以公告。伏里土陶的法定检测机构由山东省质量技术监督局负责指定。</w:t>
      </w:r>
    </w:p>
    <w:p w14:paraId="262F64DA"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楷体简体" w:eastAsia="方正楷体简体" w:hAnsi="宋体" w:cs="宋体" w:hint="eastAsia"/>
          <w:b/>
          <w:bCs/>
          <w:color w:val="5B5B5B"/>
          <w:kern w:val="0"/>
          <w:sz w:val="32"/>
          <w:szCs w:val="32"/>
        </w:rPr>
        <w:t>（三）质量技术要求（见附件5）。</w:t>
      </w:r>
    </w:p>
    <w:p w14:paraId="033CD3F1"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仿宋简体" w:eastAsia="方正仿宋简体" w:hAnsi="宋体" w:cs="宋体" w:hint="eastAsia"/>
          <w:color w:val="5B5B5B"/>
          <w:kern w:val="0"/>
          <w:sz w:val="32"/>
          <w:szCs w:val="32"/>
        </w:rPr>
        <w:t>特此公告。</w:t>
      </w:r>
    </w:p>
    <w:p w14:paraId="4F9B88BC" w14:textId="77777777" w:rsidR="004E460E" w:rsidRPr="004E460E" w:rsidRDefault="004E460E" w:rsidP="004E460E">
      <w:pPr>
        <w:widowControl/>
        <w:spacing w:after="300" w:line="360" w:lineRule="atLeast"/>
        <w:ind w:firstLine="480"/>
        <w:jc w:val="left"/>
        <w:rPr>
          <w:rFonts w:ascii="宋体" w:eastAsia="宋体" w:hAnsi="宋体" w:cs="宋体" w:hint="eastAsia"/>
          <w:color w:val="5B5B5B"/>
          <w:kern w:val="0"/>
          <w:szCs w:val="21"/>
        </w:rPr>
      </w:pPr>
      <w:r w:rsidRPr="004E460E">
        <w:rPr>
          <w:rFonts w:ascii="方正仿宋简体" w:eastAsia="方正仿宋简体" w:hAnsi="宋体" w:cs="宋体" w:hint="eastAsia"/>
          <w:color w:val="5B5B5B"/>
          <w:kern w:val="0"/>
          <w:sz w:val="32"/>
          <w:szCs w:val="32"/>
        </w:rPr>
        <w:t>附件：1．岢岚柏籽羊肉质量技术要求</w:t>
      </w:r>
    </w:p>
    <w:p w14:paraId="1CD97961" w14:textId="77777777" w:rsidR="004E460E" w:rsidRPr="004E460E" w:rsidRDefault="004E460E" w:rsidP="004E460E">
      <w:pPr>
        <w:widowControl/>
        <w:spacing w:after="300" w:line="360" w:lineRule="atLeast"/>
        <w:ind w:firstLine="1599"/>
        <w:jc w:val="left"/>
        <w:rPr>
          <w:rFonts w:ascii="宋体" w:eastAsia="宋体" w:hAnsi="宋体" w:cs="宋体" w:hint="eastAsia"/>
          <w:color w:val="5B5B5B"/>
          <w:kern w:val="0"/>
          <w:szCs w:val="21"/>
        </w:rPr>
      </w:pPr>
      <w:r w:rsidRPr="004E460E">
        <w:rPr>
          <w:rFonts w:ascii="方正仿宋简体" w:eastAsia="方正仿宋简体" w:hAnsi="宋体" w:cs="宋体" w:hint="eastAsia"/>
          <w:color w:val="5B5B5B"/>
          <w:kern w:val="0"/>
          <w:sz w:val="32"/>
          <w:szCs w:val="32"/>
        </w:rPr>
        <w:t>2．岢岚红芸豆质量技术要求</w:t>
      </w:r>
    </w:p>
    <w:p w14:paraId="5E1249FD" w14:textId="77777777" w:rsidR="004E460E" w:rsidRPr="004E460E" w:rsidRDefault="004E460E" w:rsidP="004E460E">
      <w:pPr>
        <w:widowControl/>
        <w:spacing w:after="300" w:line="360" w:lineRule="atLeast"/>
        <w:ind w:firstLine="1599"/>
        <w:jc w:val="left"/>
        <w:rPr>
          <w:rFonts w:ascii="宋体" w:eastAsia="宋体" w:hAnsi="宋体" w:cs="宋体" w:hint="eastAsia"/>
          <w:color w:val="5B5B5B"/>
          <w:kern w:val="0"/>
          <w:szCs w:val="21"/>
        </w:rPr>
      </w:pPr>
      <w:r w:rsidRPr="004E460E">
        <w:rPr>
          <w:rFonts w:ascii="方正仿宋简体" w:eastAsia="方正仿宋简体" w:hAnsi="宋体" w:cs="宋体" w:hint="eastAsia"/>
          <w:color w:val="5B5B5B"/>
          <w:kern w:val="0"/>
          <w:sz w:val="32"/>
          <w:szCs w:val="32"/>
        </w:rPr>
        <w:lastRenderedPageBreak/>
        <w:t>3．强恕堂酒质量技术要求</w:t>
      </w:r>
    </w:p>
    <w:p w14:paraId="7EAD613F" w14:textId="77777777" w:rsidR="004E460E" w:rsidRPr="004E460E" w:rsidRDefault="004E460E" w:rsidP="004E460E">
      <w:pPr>
        <w:widowControl/>
        <w:spacing w:after="300" w:line="360" w:lineRule="atLeast"/>
        <w:ind w:firstLine="1599"/>
        <w:jc w:val="left"/>
        <w:rPr>
          <w:rFonts w:ascii="宋体" w:eastAsia="宋体" w:hAnsi="宋体" w:cs="宋体" w:hint="eastAsia"/>
          <w:color w:val="5B5B5B"/>
          <w:kern w:val="0"/>
          <w:szCs w:val="21"/>
        </w:rPr>
      </w:pPr>
      <w:r w:rsidRPr="004E460E">
        <w:rPr>
          <w:rFonts w:ascii="方正仿宋简体" w:eastAsia="方正仿宋简体" w:hAnsi="宋体" w:cs="宋体" w:hint="eastAsia"/>
          <w:color w:val="5B5B5B"/>
          <w:kern w:val="0"/>
          <w:sz w:val="32"/>
          <w:szCs w:val="32"/>
        </w:rPr>
        <w:t>4．昌邑大对虾质量技术要求</w:t>
      </w:r>
    </w:p>
    <w:p w14:paraId="5C78B522" w14:textId="77777777" w:rsidR="004E460E" w:rsidRPr="004E460E" w:rsidRDefault="004E460E" w:rsidP="004E460E">
      <w:pPr>
        <w:widowControl/>
        <w:spacing w:after="300" w:line="360" w:lineRule="atLeast"/>
        <w:ind w:firstLine="1599"/>
        <w:jc w:val="left"/>
        <w:rPr>
          <w:rFonts w:ascii="宋体" w:eastAsia="宋体" w:hAnsi="宋体" w:cs="宋体" w:hint="eastAsia"/>
          <w:color w:val="5B5B5B"/>
          <w:kern w:val="0"/>
          <w:szCs w:val="21"/>
        </w:rPr>
      </w:pPr>
      <w:r w:rsidRPr="004E460E">
        <w:rPr>
          <w:rFonts w:ascii="方正仿宋简体" w:eastAsia="方正仿宋简体" w:hAnsi="宋体" w:cs="宋体" w:hint="eastAsia"/>
          <w:color w:val="5B5B5B"/>
          <w:kern w:val="0"/>
          <w:sz w:val="32"/>
          <w:szCs w:val="32"/>
        </w:rPr>
        <w:t>5．伏里土陶质量技术要求</w:t>
      </w:r>
    </w:p>
    <w:p w14:paraId="1DC9ADF3" w14:textId="77777777" w:rsidR="004E460E" w:rsidRPr="004E460E" w:rsidRDefault="004E460E" w:rsidP="004E460E">
      <w:pPr>
        <w:widowControl/>
        <w:spacing w:after="300" w:line="360" w:lineRule="atLeast"/>
        <w:ind w:firstLine="5901"/>
        <w:jc w:val="right"/>
        <w:rPr>
          <w:rFonts w:ascii="宋体" w:eastAsia="宋体" w:hAnsi="宋体" w:cs="宋体" w:hint="eastAsia"/>
          <w:color w:val="5B5B5B"/>
          <w:kern w:val="0"/>
          <w:szCs w:val="21"/>
        </w:rPr>
      </w:pPr>
      <w:r w:rsidRPr="004E460E">
        <w:rPr>
          <w:rFonts w:ascii="方正仿宋简体" w:eastAsia="方正仿宋简体" w:hAnsi="宋体" w:cs="宋体" w:hint="eastAsia"/>
          <w:color w:val="5B5B5B"/>
          <w:kern w:val="0"/>
          <w:sz w:val="32"/>
          <w:szCs w:val="32"/>
        </w:rPr>
        <w:t>质检总局</w:t>
      </w:r>
    </w:p>
    <w:p w14:paraId="5D22F986" w14:textId="77777777" w:rsidR="004E460E" w:rsidRPr="004E460E" w:rsidRDefault="004E460E" w:rsidP="004E460E">
      <w:pPr>
        <w:widowControl/>
        <w:spacing w:after="300" w:line="360" w:lineRule="atLeast"/>
        <w:ind w:firstLine="480"/>
        <w:jc w:val="right"/>
        <w:rPr>
          <w:rFonts w:ascii="宋体" w:eastAsia="宋体" w:hAnsi="宋体" w:cs="宋体" w:hint="eastAsia"/>
          <w:color w:val="5B5B5B"/>
          <w:kern w:val="0"/>
          <w:szCs w:val="21"/>
        </w:rPr>
      </w:pPr>
      <w:r w:rsidRPr="004E460E">
        <w:rPr>
          <w:rFonts w:ascii="方正仿宋简体" w:eastAsia="方正仿宋简体" w:hAnsi="宋体" w:cs="宋体" w:hint="eastAsia"/>
          <w:color w:val="5B5B5B"/>
          <w:kern w:val="0"/>
          <w:sz w:val="32"/>
          <w:szCs w:val="32"/>
        </w:rPr>
        <w:t>2013年7月12日</w:t>
      </w:r>
    </w:p>
    <w:p w14:paraId="21CB7701" w14:textId="77777777" w:rsidR="004E460E" w:rsidRPr="004E460E" w:rsidRDefault="004E460E" w:rsidP="004E460E">
      <w:pPr>
        <w:widowControl/>
        <w:spacing w:after="300" w:line="360" w:lineRule="atLeast"/>
        <w:ind w:firstLine="480"/>
        <w:jc w:val="left"/>
        <w:rPr>
          <w:rFonts w:ascii="宋体" w:eastAsia="宋体" w:hAnsi="宋体" w:cs="宋体" w:hint="eastAsia"/>
          <w:color w:val="5B5B5B"/>
          <w:kern w:val="0"/>
          <w:szCs w:val="21"/>
        </w:rPr>
      </w:pPr>
      <w:r w:rsidRPr="004E460E">
        <w:rPr>
          <w:rFonts w:ascii="宋体" w:eastAsia="宋体" w:hAnsi="宋体" w:cs="宋体" w:hint="eastAsia"/>
          <w:color w:val="5B5B5B"/>
          <w:kern w:val="0"/>
          <w:szCs w:val="21"/>
        </w:rPr>
        <w:br/>
      </w:r>
    </w:p>
    <w:p w14:paraId="15A1155E" w14:textId="77777777" w:rsidR="004E460E" w:rsidRPr="004E460E" w:rsidRDefault="004E460E" w:rsidP="004E460E">
      <w:pPr>
        <w:widowControl/>
        <w:spacing w:after="300" w:line="360" w:lineRule="atLeast"/>
        <w:ind w:firstLine="480"/>
        <w:jc w:val="left"/>
        <w:rPr>
          <w:rFonts w:ascii="宋体" w:eastAsia="宋体" w:hAnsi="宋体" w:cs="宋体" w:hint="eastAsia"/>
          <w:color w:val="5B5B5B"/>
          <w:kern w:val="0"/>
          <w:szCs w:val="21"/>
        </w:rPr>
      </w:pPr>
      <w:r w:rsidRPr="004E460E">
        <w:rPr>
          <w:rFonts w:ascii="方正黑体简体" w:eastAsia="方正黑体简体" w:hAnsi="宋体" w:cs="宋体" w:hint="eastAsia"/>
          <w:color w:val="5B5B5B"/>
          <w:kern w:val="0"/>
          <w:sz w:val="32"/>
          <w:szCs w:val="32"/>
        </w:rPr>
        <w:t>附件1</w:t>
      </w:r>
    </w:p>
    <w:p w14:paraId="5FBD6CDF" w14:textId="77777777" w:rsidR="004E460E" w:rsidRPr="004E460E" w:rsidRDefault="004E460E" w:rsidP="004E460E">
      <w:pPr>
        <w:widowControl/>
        <w:spacing w:after="300" w:line="360" w:lineRule="atLeast"/>
        <w:ind w:firstLine="480"/>
        <w:jc w:val="center"/>
        <w:rPr>
          <w:rFonts w:ascii="宋体" w:eastAsia="宋体" w:hAnsi="宋体" w:cs="宋体" w:hint="eastAsia"/>
          <w:color w:val="5B5B5B"/>
          <w:kern w:val="0"/>
          <w:szCs w:val="21"/>
        </w:rPr>
      </w:pPr>
      <w:r w:rsidRPr="004E460E">
        <w:rPr>
          <w:rFonts w:ascii="方正小标宋简体" w:eastAsia="方正小标宋简体" w:hAnsi="宋体" w:cs="宋体" w:hint="eastAsia"/>
          <w:color w:val="5B5B5B"/>
          <w:kern w:val="0"/>
          <w:sz w:val="44"/>
          <w:szCs w:val="44"/>
        </w:rPr>
        <w:t>岢岚柏籽羊肉质量技术要求</w:t>
      </w:r>
    </w:p>
    <w:p w14:paraId="010689EC"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黑体简体" w:eastAsia="方正黑体简体" w:hAnsi="宋体" w:cs="宋体" w:hint="eastAsia"/>
          <w:color w:val="5B5B5B"/>
          <w:kern w:val="0"/>
          <w:sz w:val="32"/>
          <w:szCs w:val="32"/>
        </w:rPr>
        <w:t>一、品种</w:t>
      </w:r>
    </w:p>
    <w:p w14:paraId="72E5CD37" w14:textId="77777777" w:rsidR="004E460E" w:rsidRPr="004E460E" w:rsidRDefault="004E460E" w:rsidP="004E460E">
      <w:pPr>
        <w:widowControl/>
        <w:spacing w:after="300" w:line="360" w:lineRule="atLeast"/>
        <w:ind w:firstLine="629"/>
        <w:jc w:val="left"/>
        <w:rPr>
          <w:rFonts w:ascii="宋体" w:eastAsia="宋体" w:hAnsi="宋体" w:cs="宋体" w:hint="eastAsia"/>
          <w:color w:val="5B5B5B"/>
          <w:kern w:val="0"/>
          <w:szCs w:val="21"/>
        </w:rPr>
      </w:pPr>
      <w:r w:rsidRPr="004E460E">
        <w:rPr>
          <w:rFonts w:ascii="方正仿宋简体" w:eastAsia="方正仿宋简体" w:hAnsi="宋体" w:cs="宋体" w:hint="eastAsia"/>
          <w:color w:val="5B5B5B"/>
          <w:kern w:val="0"/>
          <w:sz w:val="32"/>
          <w:szCs w:val="32"/>
        </w:rPr>
        <w:t>晋岚绒山羊。</w:t>
      </w:r>
    </w:p>
    <w:p w14:paraId="74FEB6CE"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黑体简体" w:eastAsia="方正黑体简体" w:hAnsi="宋体" w:cs="宋体" w:hint="eastAsia"/>
          <w:color w:val="5B5B5B"/>
          <w:kern w:val="0"/>
          <w:sz w:val="32"/>
          <w:szCs w:val="32"/>
        </w:rPr>
        <w:t>二、饲养条件</w:t>
      </w:r>
    </w:p>
    <w:p w14:paraId="6AB803EE" w14:textId="77777777" w:rsidR="004E460E" w:rsidRPr="004E460E" w:rsidRDefault="004E460E" w:rsidP="004E460E">
      <w:pPr>
        <w:widowControl/>
        <w:spacing w:after="300" w:line="360" w:lineRule="atLeast"/>
        <w:ind w:firstLine="651"/>
        <w:jc w:val="left"/>
        <w:rPr>
          <w:rFonts w:ascii="宋体" w:eastAsia="宋体" w:hAnsi="宋体" w:cs="宋体" w:hint="eastAsia"/>
          <w:color w:val="5B5B5B"/>
          <w:kern w:val="0"/>
          <w:szCs w:val="21"/>
        </w:rPr>
      </w:pPr>
      <w:r w:rsidRPr="004E460E">
        <w:rPr>
          <w:rFonts w:ascii="方正楷体简体" w:eastAsia="方正楷体简体" w:hAnsi="宋体" w:cs="宋体" w:hint="eastAsia"/>
          <w:b/>
          <w:bCs/>
          <w:color w:val="5B5B5B"/>
          <w:kern w:val="0"/>
          <w:sz w:val="32"/>
          <w:szCs w:val="32"/>
        </w:rPr>
        <w:t>1．饲养环境：</w:t>
      </w:r>
      <w:r w:rsidRPr="004E460E">
        <w:rPr>
          <w:rFonts w:ascii="方正仿宋简体" w:eastAsia="方正仿宋简体" w:hAnsi="宋体" w:cs="宋体" w:hint="eastAsia"/>
          <w:color w:val="5B5B5B"/>
          <w:kern w:val="0"/>
          <w:sz w:val="32"/>
          <w:szCs w:val="32"/>
        </w:rPr>
        <w:t>饲养地位于岢岚柏籽羊肉产品产地保护范围内的山丘地形区，周边分布有成片的柏树林地和以青草、香毛草、针</w:t>
      </w:r>
      <w:proofErr w:type="gramStart"/>
      <w:r w:rsidRPr="004E460E">
        <w:rPr>
          <w:rFonts w:ascii="方正仿宋简体" w:eastAsia="方正仿宋简体" w:hAnsi="宋体" w:cs="宋体" w:hint="eastAsia"/>
          <w:color w:val="5B5B5B"/>
          <w:kern w:val="0"/>
          <w:sz w:val="32"/>
          <w:szCs w:val="32"/>
        </w:rPr>
        <w:t>茅</w:t>
      </w:r>
      <w:proofErr w:type="gramEnd"/>
      <w:r w:rsidRPr="004E460E">
        <w:rPr>
          <w:rFonts w:ascii="方正仿宋简体" w:eastAsia="方正仿宋简体" w:hAnsi="宋体" w:cs="宋体" w:hint="eastAsia"/>
          <w:color w:val="5B5B5B"/>
          <w:kern w:val="0"/>
          <w:sz w:val="32"/>
          <w:szCs w:val="32"/>
        </w:rPr>
        <w:t>、沙草、蒿草、鸡冠草、草木栖、地榆、飞燕草、百里香、车前草、益母草等为优势草种的天然草地,以</w:t>
      </w:r>
      <w:proofErr w:type="gramStart"/>
      <w:r w:rsidRPr="004E460E">
        <w:rPr>
          <w:rFonts w:ascii="方正仿宋简体" w:eastAsia="方正仿宋简体" w:hAnsi="宋体" w:cs="宋体" w:hint="eastAsia"/>
          <w:color w:val="5B5B5B"/>
          <w:kern w:val="0"/>
          <w:sz w:val="32"/>
          <w:szCs w:val="32"/>
        </w:rPr>
        <w:t>柠</w:t>
      </w:r>
      <w:proofErr w:type="gramEnd"/>
      <w:r w:rsidRPr="004E460E">
        <w:rPr>
          <w:rFonts w:ascii="方正仿宋简体" w:eastAsia="方正仿宋简体" w:hAnsi="宋体" w:cs="宋体" w:hint="eastAsia"/>
          <w:color w:val="5B5B5B"/>
          <w:kern w:val="0"/>
          <w:sz w:val="32"/>
          <w:szCs w:val="32"/>
        </w:rPr>
        <w:t>条、榛子、胡榛子、沙棘（醋柳</w:t>
      </w:r>
      <w:proofErr w:type="gramStart"/>
      <w:r w:rsidRPr="004E460E">
        <w:rPr>
          <w:rFonts w:ascii="方正仿宋简体" w:eastAsia="方正仿宋简体" w:hAnsi="宋体" w:cs="宋体" w:hint="eastAsia"/>
          <w:color w:val="5B5B5B"/>
          <w:kern w:val="0"/>
          <w:sz w:val="32"/>
          <w:szCs w:val="32"/>
        </w:rPr>
        <w:t>柳</w:t>
      </w:r>
      <w:proofErr w:type="gramEnd"/>
      <w:r w:rsidRPr="004E460E">
        <w:rPr>
          <w:rFonts w:ascii="方正仿宋简体" w:eastAsia="方正仿宋简体" w:hAnsi="宋体" w:cs="宋体" w:hint="eastAsia"/>
          <w:color w:val="5B5B5B"/>
          <w:kern w:val="0"/>
          <w:sz w:val="32"/>
          <w:szCs w:val="32"/>
        </w:rPr>
        <w:t>）、枸杞、</w:t>
      </w:r>
      <w:r w:rsidRPr="004E460E">
        <w:rPr>
          <w:rFonts w:ascii="方正仿宋简体" w:eastAsia="方正仿宋简体" w:hAnsi="宋体" w:cs="宋体" w:hint="eastAsia"/>
          <w:color w:val="5B5B5B"/>
          <w:kern w:val="0"/>
          <w:sz w:val="32"/>
          <w:szCs w:val="32"/>
        </w:rPr>
        <w:lastRenderedPageBreak/>
        <w:t>山刺</w:t>
      </w:r>
      <w:proofErr w:type="gramStart"/>
      <w:r w:rsidRPr="004E460E">
        <w:rPr>
          <w:rFonts w:ascii="方正仿宋简体" w:eastAsia="方正仿宋简体" w:hAnsi="宋体" w:cs="宋体" w:hint="eastAsia"/>
          <w:color w:val="5B5B5B"/>
          <w:kern w:val="0"/>
          <w:sz w:val="32"/>
          <w:szCs w:val="32"/>
        </w:rPr>
        <w:t>玫</w:t>
      </w:r>
      <w:proofErr w:type="gramEnd"/>
      <w:r w:rsidRPr="004E460E">
        <w:rPr>
          <w:rFonts w:ascii="方正仿宋简体" w:eastAsia="方正仿宋简体" w:hAnsi="宋体" w:cs="宋体" w:hint="eastAsia"/>
          <w:color w:val="5B5B5B"/>
          <w:kern w:val="0"/>
          <w:sz w:val="32"/>
          <w:szCs w:val="32"/>
        </w:rPr>
        <w:t>为主的山地灌木，以</w:t>
      </w:r>
      <w:proofErr w:type="gramStart"/>
      <w:r w:rsidRPr="004E460E">
        <w:rPr>
          <w:rFonts w:ascii="方正仿宋简体" w:eastAsia="方正仿宋简体" w:hAnsi="宋体" w:cs="宋体" w:hint="eastAsia"/>
          <w:color w:val="5B5B5B"/>
          <w:kern w:val="0"/>
          <w:sz w:val="32"/>
          <w:szCs w:val="32"/>
        </w:rPr>
        <w:t>岚漪</w:t>
      </w:r>
      <w:proofErr w:type="gramEnd"/>
      <w:r w:rsidRPr="004E460E">
        <w:rPr>
          <w:rFonts w:ascii="方正仿宋简体" w:eastAsia="方正仿宋简体" w:hAnsi="宋体" w:cs="宋体" w:hint="eastAsia"/>
          <w:color w:val="5B5B5B"/>
          <w:kern w:val="0"/>
          <w:sz w:val="32"/>
          <w:szCs w:val="32"/>
        </w:rPr>
        <w:t>河流域的山间泉水、溪流为水源。</w:t>
      </w:r>
    </w:p>
    <w:p w14:paraId="307BAE7C"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楷体简体" w:eastAsia="方正楷体简体" w:hAnsi="宋体" w:cs="宋体" w:hint="eastAsia"/>
          <w:b/>
          <w:bCs/>
          <w:color w:val="5B5B5B"/>
          <w:kern w:val="0"/>
          <w:sz w:val="32"/>
          <w:szCs w:val="32"/>
        </w:rPr>
        <w:t>2．饲养方式：</w:t>
      </w:r>
      <w:r w:rsidRPr="004E460E">
        <w:rPr>
          <w:rFonts w:ascii="方正仿宋简体" w:eastAsia="方正仿宋简体" w:hAnsi="宋体" w:cs="宋体" w:hint="eastAsia"/>
          <w:color w:val="5B5B5B"/>
          <w:kern w:val="0"/>
          <w:sz w:val="32"/>
          <w:szCs w:val="32"/>
        </w:rPr>
        <w:t>放牧与</w:t>
      </w:r>
      <w:proofErr w:type="gramStart"/>
      <w:r w:rsidRPr="004E460E">
        <w:rPr>
          <w:rFonts w:ascii="方正仿宋简体" w:eastAsia="方正仿宋简体" w:hAnsi="宋体" w:cs="宋体" w:hint="eastAsia"/>
          <w:color w:val="5B5B5B"/>
          <w:kern w:val="0"/>
          <w:sz w:val="32"/>
          <w:szCs w:val="32"/>
        </w:rPr>
        <w:t>舍饲相结合</w:t>
      </w:r>
      <w:proofErr w:type="gramEnd"/>
      <w:r w:rsidRPr="004E460E">
        <w:rPr>
          <w:rFonts w:ascii="方正仿宋简体" w:eastAsia="方正仿宋简体" w:hAnsi="宋体" w:cs="宋体" w:hint="eastAsia"/>
          <w:color w:val="5B5B5B"/>
          <w:kern w:val="0"/>
          <w:sz w:val="32"/>
          <w:szCs w:val="32"/>
        </w:rPr>
        <w:t>，以天然放牧为主，舍饲为辅。自然放牧以柏叶、柏籽为主要饲料，冬春季节，酌情补饲，补饲料适量青贮料和青干草；母羊产后、公羊配种期补充部分精料，精料以当地盛产的玉米、</w:t>
      </w:r>
      <w:proofErr w:type="gramStart"/>
      <w:r w:rsidRPr="004E460E">
        <w:rPr>
          <w:rFonts w:ascii="方正仿宋简体" w:eastAsia="方正仿宋简体" w:hAnsi="宋体" w:cs="宋体" w:hint="eastAsia"/>
          <w:color w:val="5B5B5B"/>
          <w:kern w:val="0"/>
          <w:sz w:val="32"/>
          <w:szCs w:val="32"/>
        </w:rPr>
        <w:t>莜</w:t>
      </w:r>
      <w:proofErr w:type="gramEnd"/>
      <w:r w:rsidRPr="004E460E">
        <w:rPr>
          <w:rFonts w:ascii="方正仿宋简体" w:eastAsia="方正仿宋简体" w:hAnsi="宋体" w:cs="宋体" w:hint="eastAsia"/>
          <w:color w:val="5B5B5B"/>
          <w:kern w:val="0"/>
          <w:sz w:val="32"/>
          <w:szCs w:val="32"/>
        </w:rPr>
        <w:t>面、黑豆、麻饼为主。</w:t>
      </w:r>
    </w:p>
    <w:p w14:paraId="13E1898A"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楷体简体" w:eastAsia="方正楷体简体" w:hAnsi="宋体" w:cs="宋体" w:hint="eastAsia"/>
          <w:b/>
          <w:bCs/>
          <w:color w:val="5B5B5B"/>
          <w:kern w:val="0"/>
          <w:sz w:val="32"/>
          <w:szCs w:val="32"/>
        </w:rPr>
        <w:t>3．圈舍条件：</w:t>
      </w:r>
      <w:r w:rsidRPr="004E460E">
        <w:rPr>
          <w:rFonts w:ascii="方正仿宋简体" w:eastAsia="方正仿宋简体" w:hAnsi="宋体" w:cs="宋体" w:hint="eastAsia"/>
          <w:color w:val="5B5B5B"/>
          <w:kern w:val="0"/>
          <w:sz w:val="32"/>
          <w:szCs w:val="32"/>
        </w:rPr>
        <w:t>羊舍设置在柏树林区，水源充足，有良好的保温、隔热、通风、换气、卫生条件。</w:t>
      </w:r>
    </w:p>
    <w:p w14:paraId="4E663957"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楷体简体" w:eastAsia="方正楷体简体" w:hAnsi="宋体" w:cs="宋体" w:hint="eastAsia"/>
          <w:b/>
          <w:bCs/>
          <w:color w:val="5B5B5B"/>
          <w:kern w:val="0"/>
          <w:sz w:val="32"/>
          <w:szCs w:val="32"/>
        </w:rPr>
        <w:t>4．出栏：</w:t>
      </w:r>
      <w:r w:rsidRPr="004E460E">
        <w:rPr>
          <w:rFonts w:ascii="方正仿宋简体" w:eastAsia="方正仿宋简体" w:hAnsi="宋体" w:cs="宋体" w:hint="eastAsia"/>
          <w:color w:val="5B5B5B"/>
          <w:kern w:val="0"/>
          <w:sz w:val="32"/>
          <w:szCs w:val="32"/>
        </w:rPr>
        <w:t>12至24月龄，体重为30kg至40kg。</w:t>
      </w:r>
    </w:p>
    <w:p w14:paraId="42B2A003"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楷体简体" w:eastAsia="方正楷体简体" w:hAnsi="宋体" w:cs="宋体" w:hint="eastAsia"/>
          <w:b/>
          <w:bCs/>
          <w:color w:val="5B5B5B"/>
          <w:kern w:val="0"/>
          <w:sz w:val="32"/>
          <w:szCs w:val="32"/>
        </w:rPr>
        <w:t>5．环境、安全要求：</w:t>
      </w:r>
      <w:r w:rsidRPr="004E460E">
        <w:rPr>
          <w:rFonts w:ascii="方正仿宋简体" w:eastAsia="方正仿宋简体" w:hAnsi="宋体" w:cs="宋体" w:hint="eastAsia"/>
          <w:color w:val="5B5B5B"/>
          <w:kern w:val="0"/>
          <w:sz w:val="32"/>
          <w:szCs w:val="32"/>
        </w:rPr>
        <w:t>饲养环境，疫情疫病的防治与控制必须执行国家相关规定，不得污染环境。</w:t>
      </w:r>
    </w:p>
    <w:p w14:paraId="59B17206"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黑体简体" w:eastAsia="方正黑体简体" w:hAnsi="宋体" w:cs="宋体" w:hint="eastAsia"/>
          <w:color w:val="5B5B5B"/>
          <w:kern w:val="0"/>
          <w:sz w:val="32"/>
          <w:szCs w:val="32"/>
        </w:rPr>
        <w:t>三、屠宰加工</w:t>
      </w:r>
    </w:p>
    <w:p w14:paraId="07702F58"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楷体简体" w:eastAsia="方正楷体简体" w:hAnsi="宋体" w:cs="宋体" w:hint="eastAsia"/>
          <w:b/>
          <w:bCs/>
          <w:color w:val="5B5B5B"/>
          <w:kern w:val="0"/>
          <w:sz w:val="32"/>
          <w:szCs w:val="32"/>
        </w:rPr>
        <w:t>1．</w:t>
      </w:r>
      <w:proofErr w:type="gramStart"/>
      <w:r w:rsidRPr="004E460E">
        <w:rPr>
          <w:rFonts w:ascii="方正楷体简体" w:eastAsia="方正楷体简体" w:hAnsi="宋体" w:cs="宋体" w:hint="eastAsia"/>
          <w:b/>
          <w:bCs/>
          <w:color w:val="5B5B5B"/>
          <w:kern w:val="0"/>
          <w:sz w:val="32"/>
          <w:szCs w:val="32"/>
        </w:rPr>
        <w:t>羊源标准</w:t>
      </w:r>
      <w:proofErr w:type="gramEnd"/>
      <w:r w:rsidRPr="004E460E">
        <w:rPr>
          <w:rFonts w:ascii="方正楷体简体" w:eastAsia="方正楷体简体" w:hAnsi="宋体" w:cs="宋体" w:hint="eastAsia"/>
          <w:b/>
          <w:bCs/>
          <w:color w:val="5B5B5B"/>
          <w:kern w:val="0"/>
          <w:sz w:val="32"/>
          <w:szCs w:val="32"/>
        </w:rPr>
        <w:t>：</w:t>
      </w:r>
      <w:r w:rsidRPr="004E460E">
        <w:rPr>
          <w:rFonts w:ascii="方正仿宋简体" w:eastAsia="方正仿宋简体" w:hAnsi="宋体" w:cs="宋体" w:hint="eastAsia"/>
          <w:color w:val="5B5B5B"/>
          <w:kern w:val="0"/>
          <w:sz w:val="32"/>
          <w:szCs w:val="32"/>
        </w:rPr>
        <w:t>来自产地范围内，符合种源、年龄、体重要求的健康羊只。</w:t>
      </w:r>
    </w:p>
    <w:p w14:paraId="75D4EA4E" w14:textId="77777777" w:rsidR="004E460E" w:rsidRPr="004E460E" w:rsidRDefault="004E460E" w:rsidP="004E460E">
      <w:pPr>
        <w:widowControl/>
        <w:spacing w:after="300" w:line="360" w:lineRule="atLeast"/>
        <w:ind w:firstLine="629"/>
        <w:jc w:val="left"/>
        <w:rPr>
          <w:rFonts w:ascii="宋体" w:eastAsia="宋体" w:hAnsi="宋体" w:cs="宋体" w:hint="eastAsia"/>
          <w:color w:val="5B5B5B"/>
          <w:kern w:val="0"/>
          <w:szCs w:val="21"/>
        </w:rPr>
      </w:pPr>
      <w:r w:rsidRPr="004E460E">
        <w:rPr>
          <w:rFonts w:ascii="方正楷体简体" w:eastAsia="方正楷体简体" w:hAnsi="宋体" w:cs="宋体" w:hint="eastAsia"/>
          <w:b/>
          <w:bCs/>
          <w:color w:val="5B5B5B"/>
          <w:kern w:val="0"/>
          <w:sz w:val="32"/>
          <w:szCs w:val="32"/>
        </w:rPr>
        <w:t>2．屠宰加工流程：</w:t>
      </w:r>
    </w:p>
    <w:p w14:paraId="042D9A0A"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仿宋简体" w:eastAsia="方正仿宋简体" w:hAnsi="宋体" w:cs="宋体" w:hint="eastAsia"/>
          <w:color w:val="5B5B5B"/>
          <w:kern w:val="0"/>
          <w:sz w:val="32"/>
          <w:szCs w:val="32"/>
        </w:rPr>
        <w:lastRenderedPageBreak/>
        <w:t>宰前检疫与管理→送宰→宰杀放血→结扎食道→割头、蹄→去毛→冲洗→开膛→</w:t>
      </w:r>
      <w:proofErr w:type="gramStart"/>
      <w:r w:rsidRPr="004E460E">
        <w:rPr>
          <w:rFonts w:ascii="方正仿宋简体" w:eastAsia="方正仿宋简体" w:hAnsi="宋体" w:cs="宋体" w:hint="eastAsia"/>
          <w:color w:val="5B5B5B"/>
          <w:kern w:val="0"/>
          <w:sz w:val="32"/>
          <w:szCs w:val="32"/>
        </w:rPr>
        <w:t>取脏</w:t>
      </w:r>
      <w:proofErr w:type="gramEnd"/>
      <w:r w:rsidRPr="004E460E">
        <w:rPr>
          <w:rFonts w:ascii="方正仿宋简体" w:eastAsia="方正仿宋简体" w:hAnsi="宋体" w:cs="宋体" w:hint="eastAsia"/>
          <w:color w:val="5B5B5B"/>
          <w:kern w:val="0"/>
          <w:sz w:val="32"/>
          <w:szCs w:val="32"/>
        </w:rPr>
        <w:t>→复检→冲洗→排酸→剔骨（劈半）→分割→修整→冷冻（冷却）→包装。</w:t>
      </w:r>
    </w:p>
    <w:p w14:paraId="647B3418" w14:textId="77777777" w:rsidR="004E460E" w:rsidRPr="004E460E" w:rsidRDefault="004E460E" w:rsidP="004E460E">
      <w:pPr>
        <w:widowControl/>
        <w:spacing w:after="300" w:line="360" w:lineRule="atLeast"/>
        <w:ind w:firstLine="563"/>
        <w:jc w:val="left"/>
        <w:rPr>
          <w:rFonts w:ascii="宋体" w:eastAsia="宋体" w:hAnsi="宋体" w:cs="宋体" w:hint="eastAsia"/>
          <w:color w:val="5B5B5B"/>
          <w:kern w:val="0"/>
          <w:szCs w:val="21"/>
        </w:rPr>
      </w:pPr>
      <w:r w:rsidRPr="004E460E">
        <w:rPr>
          <w:rFonts w:ascii="方正仿宋简体" w:eastAsia="方正仿宋简体" w:hAnsi="宋体" w:cs="宋体" w:hint="eastAsia"/>
          <w:b/>
          <w:bCs/>
          <w:color w:val="5B5B5B"/>
          <w:kern w:val="0"/>
          <w:sz w:val="32"/>
          <w:szCs w:val="32"/>
        </w:rPr>
        <w:t>（1）宰前管理：</w:t>
      </w:r>
      <w:r w:rsidRPr="004E460E">
        <w:rPr>
          <w:rFonts w:ascii="方正仿宋简体" w:eastAsia="方正仿宋简体" w:hAnsi="宋体" w:cs="宋体" w:hint="eastAsia"/>
          <w:color w:val="5B5B5B"/>
          <w:kern w:val="0"/>
          <w:sz w:val="32"/>
          <w:szCs w:val="32"/>
        </w:rPr>
        <w:t>在待宰圈停食24小时，宰前3小时停止饮水。</w:t>
      </w:r>
    </w:p>
    <w:p w14:paraId="658A5AFA"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仿宋简体" w:eastAsia="方正仿宋简体" w:hAnsi="宋体" w:cs="宋体" w:hint="eastAsia"/>
          <w:b/>
          <w:bCs/>
          <w:color w:val="5B5B5B"/>
          <w:kern w:val="0"/>
          <w:sz w:val="32"/>
          <w:szCs w:val="32"/>
        </w:rPr>
        <w:t>（2）排酸：</w:t>
      </w:r>
      <w:r w:rsidRPr="004E460E">
        <w:rPr>
          <w:rFonts w:ascii="方正仿宋简体" w:eastAsia="方正仿宋简体" w:hAnsi="宋体" w:cs="宋体" w:hint="eastAsia"/>
          <w:color w:val="5B5B5B"/>
          <w:kern w:val="0"/>
          <w:sz w:val="32"/>
          <w:szCs w:val="32"/>
        </w:rPr>
        <w:t>胴体在0℃至4℃环境下排酸，24小时内使</w:t>
      </w:r>
      <w:proofErr w:type="gramStart"/>
      <w:r w:rsidRPr="004E460E">
        <w:rPr>
          <w:rFonts w:ascii="方正仿宋简体" w:eastAsia="方正仿宋简体" w:hAnsi="宋体" w:cs="宋体" w:hint="eastAsia"/>
          <w:color w:val="5B5B5B"/>
          <w:kern w:val="0"/>
          <w:sz w:val="32"/>
          <w:szCs w:val="32"/>
        </w:rPr>
        <w:t>胴</w:t>
      </w:r>
      <w:proofErr w:type="gramEnd"/>
      <w:r w:rsidRPr="004E460E">
        <w:rPr>
          <w:rFonts w:ascii="方正仿宋简体" w:eastAsia="方正仿宋简体" w:hAnsi="宋体" w:cs="宋体" w:hint="eastAsia"/>
          <w:color w:val="5B5B5B"/>
          <w:kern w:val="0"/>
          <w:sz w:val="32"/>
          <w:szCs w:val="32"/>
        </w:rPr>
        <w:t>体中心温度降到7℃以下。</w:t>
      </w:r>
    </w:p>
    <w:p w14:paraId="07D115FF"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仿宋简体" w:eastAsia="方正仿宋简体" w:hAnsi="宋体" w:cs="宋体" w:hint="eastAsia"/>
          <w:b/>
          <w:bCs/>
          <w:color w:val="5B5B5B"/>
          <w:kern w:val="0"/>
          <w:sz w:val="32"/>
          <w:szCs w:val="32"/>
        </w:rPr>
        <w:t>（3）冷冻：</w:t>
      </w:r>
      <w:r w:rsidRPr="004E460E">
        <w:rPr>
          <w:rFonts w:ascii="方正仿宋简体" w:eastAsia="方正仿宋简体" w:hAnsi="宋体" w:cs="宋体" w:hint="eastAsia"/>
          <w:color w:val="5B5B5B"/>
          <w:kern w:val="0"/>
          <w:sz w:val="32"/>
          <w:szCs w:val="32"/>
        </w:rPr>
        <w:t>羊肉分割在-30℃速冻至-15℃以下，放入-18℃库中。</w:t>
      </w:r>
    </w:p>
    <w:p w14:paraId="7B457DB2"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黑体简体" w:eastAsia="方正黑体简体" w:hAnsi="宋体" w:cs="宋体" w:hint="eastAsia"/>
          <w:color w:val="5B5B5B"/>
          <w:kern w:val="0"/>
          <w:sz w:val="32"/>
          <w:szCs w:val="32"/>
        </w:rPr>
        <w:t>四、质量特色</w:t>
      </w:r>
    </w:p>
    <w:p w14:paraId="33F4205B"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楷体简体" w:eastAsia="方正楷体简体" w:hAnsi="宋体" w:cs="宋体" w:hint="eastAsia"/>
          <w:b/>
          <w:bCs/>
          <w:color w:val="5B5B5B"/>
          <w:kern w:val="0"/>
          <w:sz w:val="32"/>
          <w:szCs w:val="32"/>
        </w:rPr>
        <w:t>1．感官特色：</w:t>
      </w:r>
      <w:r w:rsidRPr="004E460E">
        <w:rPr>
          <w:rFonts w:ascii="方正仿宋简体" w:eastAsia="方正仿宋简体" w:hAnsi="宋体" w:cs="宋体" w:hint="eastAsia"/>
          <w:color w:val="5B5B5B"/>
          <w:kern w:val="0"/>
          <w:sz w:val="32"/>
          <w:szCs w:val="32"/>
        </w:rPr>
        <w:t>羊肉肌纤维清晰，有韧性，肉外表微干或有风干膜，</w:t>
      </w:r>
      <w:proofErr w:type="gramStart"/>
      <w:r w:rsidRPr="004E460E">
        <w:rPr>
          <w:rFonts w:ascii="方正仿宋简体" w:eastAsia="方正仿宋简体" w:hAnsi="宋体" w:cs="宋体" w:hint="eastAsia"/>
          <w:color w:val="5B5B5B"/>
          <w:kern w:val="0"/>
          <w:sz w:val="32"/>
          <w:szCs w:val="32"/>
        </w:rPr>
        <w:t>不</w:t>
      </w:r>
      <w:proofErr w:type="gramEnd"/>
      <w:r w:rsidRPr="004E460E">
        <w:rPr>
          <w:rFonts w:ascii="方正仿宋简体" w:eastAsia="方正仿宋简体" w:hAnsi="宋体" w:cs="宋体" w:hint="eastAsia"/>
          <w:color w:val="5B5B5B"/>
          <w:kern w:val="0"/>
          <w:sz w:val="32"/>
          <w:szCs w:val="32"/>
        </w:rPr>
        <w:t>沾手，有弹性，指压后的凹陷立即恢复；肌肉呈紫红色，有光泽，脂肪呈乳白色；</w:t>
      </w:r>
      <w:proofErr w:type="gramStart"/>
      <w:r w:rsidRPr="004E460E">
        <w:rPr>
          <w:rFonts w:ascii="方正仿宋简体" w:eastAsia="方正仿宋简体" w:hAnsi="宋体" w:cs="宋体" w:hint="eastAsia"/>
          <w:color w:val="5B5B5B"/>
          <w:kern w:val="0"/>
          <w:sz w:val="32"/>
          <w:szCs w:val="32"/>
        </w:rPr>
        <w:t>具柏香味</w:t>
      </w:r>
      <w:proofErr w:type="gramEnd"/>
      <w:r w:rsidRPr="004E460E">
        <w:rPr>
          <w:rFonts w:ascii="方正仿宋简体" w:eastAsia="方正仿宋简体" w:hAnsi="宋体" w:cs="宋体" w:hint="eastAsia"/>
          <w:color w:val="5B5B5B"/>
          <w:kern w:val="0"/>
          <w:sz w:val="32"/>
          <w:szCs w:val="32"/>
        </w:rPr>
        <w:t>，膻味适宜，无异味。</w:t>
      </w:r>
    </w:p>
    <w:p w14:paraId="378A254A"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楷体简体" w:eastAsia="方正楷体简体" w:hAnsi="宋体" w:cs="宋体" w:hint="eastAsia"/>
          <w:b/>
          <w:bCs/>
          <w:color w:val="5B5B5B"/>
          <w:kern w:val="0"/>
          <w:sz w:val="32"/>
          <w:szCs w:val="32"/>
        </w:rPr>
        <w:t>2．理化指标：</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05"/>
        <w:gridCol w:w="3405"/>
      </w:tblGrid>
      <w:tr w:rsidR="004E460E" w:rsidRPr="004E460E" w14:paraId="5D6892CD" w14:textId="77777777" w:rsidTr="004E460E">
        <w:trPr>
          <w:jc w:val="center"/>
        </w:trPr>
        <w:tc>
          <w:tcPr>
            <w:tcW w:w="340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9C566BE" w14:textId="77777777" w:rsidR="004E460E" w:rsidRPr="004E460E" w:rsidRDefault="004E460E" w:rsidP="004E460E">
            <w:pPr>
              <w:widowControl/>
              <w:spacing w:after="300" w:line="360" w:lineRule="atLeast"/>
              <w:ind w:firstLine="480"/>
              <w:jc w:val="center"/>
              <w:rPr>
                <w:rFonts w:ascii="宋体" w:eastAsia="宋体" w:hAnsi="宋体" w:cs="宋体" w:hint="eastAsia"/>
                <w:color w:val="5B5B5B"/>
                <w:kern w:val="0"/>
                <w:szCs w:val="21"/>
              </w:rPr>
            </w:pPr>
            <w:r w:rsidRPr="004E460E">
              <w:rPr>
                <w:rFonts w:ascii="方正黑体简体" w:eastAsia="方正黑体简体" w:hAnsi="宋体" w:cs="宋体" w:hint="eastAsia"/>
                <w:color w:val="5B5B5B"/>
                <w:kern w:val="0"/>
                <w:sz w:val="24"/>
                <w:szCs w:val="24"/>
              </w:rPr>
              <w:t>项目</w:t>
            </w:r>
          </w:p>
        </w:tc>
        <w:tc>
          <w:tcPr>
            <w:tcW w:w="340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5035F37" w14:textId="77777777" w:rsidR="004E460E" w:rsidRPr="004E460E" w:rsidRDefault="004E460E" w:rsidP="004E460E">
            <w:pPr>
              <w:widowControl/>
              <w:spacing w:after="300" w:line="360" w:lineRule="atLeast"/>
              <w:ind w:firstLine="480"/>
              <w:jc w:val="center"/>
              <w:rPr>
                <w:rFonts w:ascii="宋体" w:eastAsia="宋体" w:hAnsi="宋体" w:cs="宋体" w:hint="eastAsia"/>
                <w:color w:val="5B5B5B"/>
                <w:kern w:val="0"/>
                <w:szCs w:val="21"/>
              </w:rPr>
            </w:pPr>
            <w:r w:rsidRPr="004E460E">
              <w:rPr>
                <w:rFonts w:ascii="方正黑体简体" w:eastAsia="方正黑体简体" w:hAnsi="宋体" w:cs="宋体" w:hint="eastAsia"/>
                <w:color w:val="5B5B5B"/>
                <w:kern w:val="0"/>
                <w:sz w:val="24"/>
                <w:szCs w:val="24"/>
              </w:rPr>
              <w:t>指标</w:t>
            </w:r>
          </w:p>
        </w:tc>
      </w:tr>
      <w:tr w:rsidR="004E460E" w:rsidRPr="004E460E" w14:paraId="745CCC01" w14:textId="77777777" w:rsidTr="004E460E">
        <w:trPr>
          <w:jc w:val="center"/>
        </w:trPr>
        <w:tc>
          <w:tcPr>
            <w:tcW w:w="340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FD4A9CD" w14:textId="77777777" w:rsidR="004E460E" w:rsidRPr="004E460E" w:rsidRDefault="004E460E" w:rsidP="004E460E">
            <w:pPr>
              <w:widowControl/>
              <w:spacing w:after="300" w:line="360" w:lineRule="atLeast"/>
              <w:jc w:val="center"/>
              <w:rPr>
                <w:rFonts w:ascii="宋体" w:eastAsia="宋体" w:hAnsi="宋体" w:cs="宋体" w:hint="eastAsia"/>
                <w:color w:val="5B5B5B"/>
                <w:kern w:val="0"/>
                <w:szCs w:val="21"/>
              </w:rPr>
            </w:pPr>
            <w:r w:rsidRPr="004E460E">
              <w:rPr>
                <w:rFonts w:ascii="方正仿宋简体" w:eastAsia="方正仿宋简体" w:hAnsi="宋体" w:cs="宋体" w:hint="eastAsia"/>
                <w:color w:val="5B5B5B"/>
                <w:kern w:val="0"/>
                <w:sz w:val="24"/>
                <w:szCs w:val="24"/>
              </w:rPr>
              <w:t>水分（%）</w:t>
            </w:r>
          </w:p>
        </w:tc>
        <w:tc>
          <w:tcPr>
            <w:tcW w:w="340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C82E374" w14:textId="77777777" w:rsidR="004E460E" w:rsidRPr="004E460E" w:rsidRDefault="004E460E" w:rsidP="004E460E">
            <w:pPr>
              <w:widowControl/>
              <w:spacing w:after="300" w:line="360" w:lineRule="atLeast"/>
              <w:jc w:val="center"/>
              <w:rPr>
                <w:rFonts w:ascii="宋体" w:eastAsia="宋体" w:hAnsi="宋体" w:cs="宋体" w:hint="eastAsia"/>
                <w:color w:val="5B5B5B"/>
                <w:kern w:val="0"/>
                <w:szCs w:val="21"/>
              </w:rPr>
            </w:pPr>
            <w:r w:rsidRPr="004E460E">
              <w:rPr>
                <w:rFonts w:ascii="方正仿宋简体" w:eastAsia="方正仿宋简体" w:hAnsi="宋体" w:cs="宋体" w:hint="eastAsia"/>
                <w:color w:val="5B5B5B"/>
                <w:kern w:val="0"/>
                <w:sz w:val="24"/>
                <w:szCs w:val="24"/>
              </w:rPr>
              <w:t>≤75.0</w:t>
            </w:r>
          </w:p>
        </w:tc>
      </w:tr>
      <w:tr w:rsidR="004E460E" w:rsidRPr="004E460E" w14:paraId="0C8BBFFE" w14:textId="77777777" w:rsidTr="004E460E">
        <w:trPr>
          <w:jc w:val="center"/>
        </w:trPr>
        <w:tc>
          <w:tcPr>
            <w:tcW w:w="340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70B2DBD" w14:textId="77777777" w:rsidR="004E460E" w:rsidRPr="004E460E" w:rsidRDefault="004E460E" w:rsidP="004E460E">
            <w:pPr>
              <w:widowControl/>
              <w:spacing w:after="300" w:line="360" w:lineRule="atLeast"/>
              <w:jc w:val="center"/>
              <w:rPr>
                <w:rFonts w:ascii="宋体" w:eastAsia="宋体" w:hAnsi="宋体" w:cs="宋体" w:hint="eastAsia"/>
                <w:color w:val="5B5B5B"/>
                <w:kern w:val="0"/>
                <w:szCs w:val="21"/>
              </w:rPr>
            </w:pPr>
            <w:r w:rsidRPr="004E460E">
              <w:rPr>
                <w:rFonts w:ascii="方正仿宋简体" w:eastAsia="方正仿宋简体" w:hAnsi="宋体" w:cs="宋体" w:hint="eastAsia"/>
                <w:color w:val="5B5B5B"/>
                <w:kern w:val="0"/>
                <w:sz w:val="24"/>
                <w:szCs w:val="24"/>
              </w:rPr>
              <w:t>蛋白质（%）</w:t>
            </w:r>
          </w:p>
        </w:tc>
        <w:tc>
          <w:tcPr>
            <w:tcW w:w="340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2E66A5F" w14:textId="77777777" w:rsidR="004E460E" w:rsidRPr="004E460E" w:rsidRDefault="004E460E" w:rsidP="004E460E">
            <w:pPr>
              <w:widowControl/>
              <w:spacing w:after="300" w:line="360" w:lineRule="atLeast"/>
              <w:jc w:val="center"/>
              <w:rPr>
                <w:rFonts w:ascii="宋体" w:eastAsia="宋体" w:hAnsi="宋体" w:cs="宋体" w:hint="eastAsia"/>
                <w:color w:val="5B5B5B"/>
                <w:kern w:val="0"/>
                <w:szCs w:val="21"/>
              </w:rPr>
            </w:pPr>
            <w:r w:rsidRPr="004E460E">
              <w:rPr>
                <w:rFonts w:ascii="方正仿宋简体" w:eastAsia="方正仿宋简体" w:hAnsi="宋体" w:cs="宋体" w:hint="eastAsia"/>
                <w:color w:val="5B5B5B"/>
                <w:kern w:val="0"/>
                <w:sz w:val="24"/>
                <w:szCs w:val="24"/>
              </w:rPr>
              <w:t>≥20.8</w:t>
            </w:r>
          </w:p>
        </w:tc>
      </w:tr>
      <w:tr w:rsidR="004E460E" w:rsidRPr="004E460E" w14:paraId="3ECD409F" w14:textId="77777777" w:rsidTr="004E460E">
        <w:trPr>
          <w:jc w:val="center"/>
        </w:trPr>
        <w:tc>
          <w:tcPr>
            <w:tcW w:w="340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85121F4" w14:textId="77777777" w:rsidR="004E460E" w:rsidRPr="004E460E" w:rsidRDefault="004E460E" w:rsidP="004E460E">
            <w:pPr>
              <w:widowControl/>
              <w:spacing w:after="300" w:line="360" w:lineRule="atLeast"/>
              <w:jc w:val="center"/>
              <w:rPr>
                <w:rFonts w:ascii="宋体" w:eastAsia="宋体" w:hAnsi="宋体" w:cs="宋体" w:hint="eastAsia"/>
                <w:color w:val="5B5B5B"/>
                <w:kern w:val="0"/>
                <w:szCs w:val="21"/>
              </w:rPr>
            </w:pPr>
            <w:r w:rsidRPr="004E460E">
              <w:rPr>
                <w:rFonts w:ascii="方正仿宋简体" w:eastAsia="方正仿宋简体" w:hAnsi="宋体" w:cs="宋体" w:hint="eastAsia"/>
                <w:color w:val="5B5B5B"/>
                <w:kern w:val="0"/>
                <w:sz w:val="24"/>
                <w:szCs w:val="24"/>
              </w:rPr>
              <w:lastRenderedPageBreak/>
              <w:t>粗脂肪（%）</w:t>
            </w:r>
          </w:p>
        </w:tc>
        <w:tc>
          <w:tcPr>
            <w:tcW w:w="340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B906DB4" w14:textId="77777777" w:rsidR="004E460E" w:rsidRPr="004E460E" w:rsidRDefault="004E460E" w:rsidP="004E460E">
            <w:pPr>
              <w:widowControl/>
              <w:spacing w:after="300" w:line="360" w:lineRule="atLeast"/>
              <w:jc w:val="center"/>
              <w:rPr>
                <w:rFonts w:ascii="宋体" w:eastAsia="宋体" w:hAnsi="宋体" w:cs="宋体" w:hint="eastAsia"/>
                <w:color w:val="5B5B5B"/>
                <w:kern w:val="0"/>
                <w:szCs w:val="21"/>
              </w:rPr>
            </w:pPr>
            <w:r w:rsidRPr="004E460E">
              <w:rPr>
                <w:rFonts w:ascii="方正仿宋简体" w:eastAsia="方正仿宋简体" w:hAnsi="宋体" w:cs="宋体" w:hint="eastAsia"/>
                <w:color w:val="5B5B5B"/>
                <w:kern w:val="0"/>
                <w:sz w:val="24"/>
                <w:szCs w:val="24"/>
              </w:rPr>
              <w:t>≤7.5</w:t>
            </w:r>
          </w:p>
        </w:tc>
      </w:tr>
      <w:tr w:rsidR="004E460E" w:rsidRPr="004E460E" w14:paraId="05E11ABF" w14:textId="77777777" w:rsidTr="004E460E">
        <w:trPr>
          <w:jc w:val="center"/>
        </w:trPr>
        <w:tc>
          <w:tcPr>
            <w:tcW w:w="340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334F05F" w14:textId="77777777" w:rsidR="004E460E" w:rsidRPr="004E460E" w:rsidRDefault="004E460E" w:rsidP="004E460E">
            <w:pPr>
              <w:widowControl/>
              <w:spacing w:after="300" w:line="360" w:lineRule="atLeast"/>
              <w:jc w:val="center"/>
              <w:rPr>
                <w:rFonts w:ascii="宋体" w:eastAsia="宋体" w:hAnsi="宋体" w:cs="宋体" w:hint="eastAsia"/>
                <w:color w:val="5B5B5B"/>
                <w:kern w:val="0"/>
                <w:szCs w:val="21"/>
              </w:rPr>
            </w:pPr>
            <w:r w:rsidRPr="004E460E">
              <w:rPr>
                <w:rFonts w:ascii="方正仿宋简体" w:eastAsia="方正仿宋简体" w:hAnsi="宋体" w:cs="宋体" w:hint="eastAsia"/>
                <w:color w:val="5B5B5B"/>
                <w:kern w:val="0"/>
                <w:sz w:val="24"/>
                <w:szCs w:val="24"/>
              </w:rPr>
              <w:t>锌（mg/Kg）</w:t>
            </w:r>
          </w:p>
        </w:tc>
        <w:tc>
          <w:tcPr>
            <w:tcW w:w="340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0F659D6" w14:textId="77777777" w:rsidR="004E460E" w:rsidRPr="004E460E" w:rsidRDefault="004E460E" w:rsidP="004E460E">
            <w:pPr>
              <w:widowControl/>
              <w:spacing w:after="300" w:line="360" w:lineRule="atLeast"/>
              <w:jc w:val="center"/>
              <w:rPr>
                <w:rFonts w:ascii="宋体" w:eastAsia="宋体" w:hAnsi="宋体" w:cs="宋体" w:hint="eastAsia"/>
                <w:color w:val="5B5B5B"/>
                <w:kern w:val="0"/>
                <w:szCs w:val="21"/>
              </w:rPr>
            </w:pPr>
            <w:r w:rsidRPr="004E460E">
              <w:rPr>
                <w:rFonts w:ascii="方正仿宋简体" w:eastAsia="方正仿宋简体" w:hAnsi="宋体" w:cs="宋体" w:hint="eastAsia"/>
                <w:color w:val="5B5B5B"/>
                <w:kern w:val="0"/>
                <w:sz w:val="24"/>
                <w:szCs w:val="24"/>
              </w:rPr>
              <w:t>≥49.1</w:t>
            </w:r>
          </w:p>
        </w:tc>
      </w:tr>
    </w:tbl>
    <w:p w14:paraId="27CBC71D"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楷体简体" w:eastAsia="方正楷体简体" w:hAnsi="宋体" w:cs="宋体" w:hint="eastAsia"/>
          <w:b/>
          <w:bCs/>
          <w:color w:val="5B5B5B"/>
          <w:kern w:val="0"/>
          <w:sz w:val="32"/>
          <w:szCs w:val="32"/>
        </w:rPr>
        <w:t>3．安全及其</w:t>
      </w:r>
      <w:proofErr w:type="gramStart"/>
      <w:r w:rsidRPr="004E460E">
        <w:rPr>
          <w:rFonts w:ascii="方正楷体简体" w:eastAsia="方正楷体简体" w:hAnsi="宋体" w:cs="宋体" w:hint="eastAsia"/>
          <w:b/>
          <w:bCs/>
          <w:color w:val="5B5B5B"/>
          <w:kern w:val="0"/>
          <w:sz w:val="32"/>
          <w:szCs w:val="32"/>
        </w:rPr>
        <w:t>他质量</w:t>
      </w:r>
      <w:proofErr w:type="gramEnd"/>
      <w:r w:rsidRPr="004E460E">
        <w:rPr>
          <w:rFonts w:ascii="方正楷体简体" w:eastAsia="方正楷体简体" w:hAnsi="宋体" w:cs="宋体" w:hint="eastAsia"/>
          <w:b/>
          <w:bCs/>
          <w:color w:val="5B5B5B"/>
          <w:kern w:val="0"/>
          <w:sz w:val="32"/>
          <w:szCs w:val="32"/>
        </w:rPr>
        <w:t>技术要求：</w:t>
      </w:r>
      <w:r w:rsidRPr="004E460E">
        <w:rPr>
          <w:rFonts w:ascii="方正仿宋简体" w:eastAsia="方正仿宋简体" w:hAnsi="宋体" w:cs="宋体" w:hint="eastAsia"/>
          <w:color w:val="5B5B5B"/>
          <w:kern w:val="0"/>
          <w:sz w:val="32"/>
          <w:szCs w:val="32"/>
        </w:rPr>
        <w:t>产品安全及其</w:t>
      </w:r>
      <w:proofErr w:type="gramStart"/>
      <w:r w:rsidRPr="004E460E">
        <w:rPr>
          <w:rFonts w:ascii="方正仿宋简体" w:eastAsia="方正仿宋简体" w:hAnsi="宋体" w:cs="宋体" w:hint="eastAsia"/>
          <w:color w:val="5B5B5B"/>
          <w:kern w:val="0"/>
          <w:sz w:val="32"/>
          <w:szCs w:val="32"/>
        </w:rPr>
        <w:t>他质量</w:t>
      </w:r>
      <w:proofErr w:type="gramEnd"/>
      <w:r w:rsidRPr="004E460E">
        <w:rPr>
          <w:rFonts w:ascii="方正仿宋简体" w:eastAsia="方正仿宋简体" w:hAnsi="宋体" w:cs="宋体" w:hint="eastAsia"/>
          <w:color w:val="5B5B5B"/>
          <w:kern w:val="0"/>
          <w:sz w:val="32"/>
          <w:szCs w:val="32"/>
        </w:rPr>
        <w:t>技术要求必须符合国家相关规定。</w:t>
      </w:r>
    </w:p>
    <w:p w14:paraId="4FA26B93" w14:textId="77777777" w:rsidR="004E460E" w:rsidRPr="004E460E" w:rsidRDefault="004E460E" w:rsidP="004E460E">
      <w:pPr>
        <w:widowControl/>
        <w:spacing w:after="300" w:line="360" w:lineRule="atLeast"/>
        <w:ind w:firstLine="480"/>
        <w:jc w:val="left"/>
        <w:rPr>
          <w:rFonts w:ascii="宋体" w:eastAsia="宋体" w:hAnsi="宋体" w:cs="宋体" w:hint="eastAsia"/>
          <w:color w:val="5B5B5B"/>
          <w:kern w:val="0"/>
          <w:szCs w:val="21"/>
        </w:rPr>
      </w:pPr>
      <w:r w:rsidRPr="004E460E">
        <w:rPr>
          <w:rFonts w:ascii="方正仿宋简体" w:eastAsia="方正仿宋简体" w:hAnsi="宋体" w:cs="宋体" w:hint="eastAsia"/>
          <w:color w:val="5B5B5B"/>
          <w:kern w:val="0"/>
          <w:sz w:val="32"/>
          <w:szCs w:val="32"/>
        </w:rPr>
        <w:br/>
      </w:r>
    </w:p>
    <w:p w14:paraId="2505BE42" w14:textId="77777777" w:rsidR="004E460E" w:rsidRPr="004E460E" w:rsidRDefault="004E460E" w:rsidP="004E460E">
      <w:pPr>
        <w:widowControl/>
        <w:spacing w:after="300" w:line="360" w:lineRule="atLeast"/>
        <w:ind w:firstLine="480"/>
        <w:jc w:val="left"/>
        <w:rPr>
          <w:rFonts w:ascii="宋体" w:eastAsia="宋体" w:hAnsi="宋体" w:cs="宋体" w:hint="eastAsia"/>
          <w:color w:val="5B5B5B"/>
          <w:kern w:val="0"/>
          <w:szCs w:val="21"/>
        </w:rPr>
      </w:pPr>
      <w:r w:rsidRPr="004E460E">
        <w:rPr>
          <w:rFonts w:ascii="方正黑体简体" w:eastAsia="方正黑体简体" w:hAnsi="宋体" w:cs="宋体" w:hint="eastAsia"/>
          <w:color w:val="5B5B5B"/>
          <w:kern w:val="0"/>
          <w:sz w:val="32"/>
          <w:szCs w:val="32"/>
        </w:rPr>
        <w:t>附件２</w:t>
      </w:r>
    </w:p>
    <w:p w14:paraId="6860AFA8" w14:textId="77777777" w:rsidR="004E460E" w:rsidRPr="004E460E" w:rsidRDefault="004E460E" w:rsidP="004E460E">
      <w:pPr>
        <w:widowControl/>
        <w:spacing w:after="300" w:line="360" w:lineRule="atLeast"/>
        <w:ind w:firstLine="480"/>
        <w:jc w:val="center"/>
        <w:rPr>
          <w:rFonts w:ascii="宋体" w:eastAsia="宋体" w:hAnsi="宋体" w:cs="宋体" w:hint="eastAsia"/>
          <w:color w:val="5B5B5B"/>
          <w:kern w:val="0"/>
          <w:szCs w:val="21"/>
        </w:rPr>
      </w:pPr>
      <w:r w:rsidRPr="004E460E">
        <w:rPr>
          <w:rFonts w:ascii="方正小标宋简体" w:eastAsia="方正小标宋简体" w:hAnsi="宋体" w:cs="宋体" w:hint="eastAsia"/>
          <w:color w:val="5B5B5B"/>
          <w:kern w:val="0"/>
          <w:sz w:val="44"/>
          <w:szCs w:val="44"/>
        </w:rPr>
        <w:t>岢岚红芸豆质量技术要求</w:t>
      </w:r>
    </w:p>
    <w:p w14:paraId="603FBD62" w14:textId="77777777" w:rsidR="004E460E" w:rsidRPr="004E460E" w:rsidRDefault="004E460E" w:rsidP="004E460E">
      <w:pPr>
        <w:widowControl/>
        <w:spacing w:after="300" w:line="360" w:lineRule="atLeast"/>
        <w:ind w:firstLine="480"/>
        <w:jc w:val="left"/>
        <w:rPr>
          <w:rFonts w:ascii="宋体" w:eastAsia="宋体" w:hAnsi="宋体" w:cs="宋体" w:hint="eastAsia"/>
          <w:color w:val="5B5B5B"/>
          <w:kern w:val="0"/>
          <w:szCs w:val="21"/>
        </w:rPr>
      </w:pPr>
      <w:r w:rsidRPr="004E460E">
        <w:rPr>
          <w:rFonts w:ascii="方正黑体简体" w:eastAsia="方正黑体简体" w:hAnsi="宋体" w:cs="宋体" w:hint="eastAsia"/>
          <w:color w:val="5B5B5B"/>
          <w:kern w:val="0"/>
          <w:sz w:val="32"/>
          <w:szCs w:val="32"/>
        </w:rPr>
        <w:t>一、品种</w:t>
      </w:r>
    </w:p>
    <w:p w14:paraId="08515463"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仿宋简体" w:eastAsia="方正仿宋简体" w:hAnsi="宋体" w:cs="宋体" w:hint="eastAsia"/>
          <w:color w:val="5B5B5B"/>
          <w:kern w:val="0"/>
          <w:sz w:val="32"/>
          <w:szCs w:val="32"/>
        </w:rPr>
        <w:t>适宜产地范围内种植的红芸豆品种。</w:t>
      </w:r>
    </w:p>
    <w:p w14:paraId="331F1024"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黑体简体" w:eastAsia="方正黑体简体" w:hAnsi="宋体" w:cs="宋体" w:hint="eastAsia"/>
          <w:color w:val="5B5B5B"/>
          <w:kern w:val="0"/>
          <w:sz w:val="32"/>
          <w:szCs w:val="32"/>
        </w:rPr>
        <w:t>二、立地条件</w:t>
      </w:r>
    </w:p>
    <w:p w14:paraId="49BAF511"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仿宋简体" w:eastAsia="方正仿宋简体" w:hAnsi="宋体" w:cs="宋体" w:hint="eastAsia"/>
          <w:color w:val="5B5B5B"/>
          <w:kern w:val="0"/>
          <w:sz w:val="32"/>
          <w:szCs w:val="32"/>
        </w:rPr>
        <w:t>土壤类型为栗褐土，耕作层厚度≥25cm，土壤有机质含量≥2.5％，pH值范围7.0</w:t>
      </w:r>
      <w:r w:rsidRPr="004E460E">
        <w:rPr>
          <w:rFonts w:ascii="方正仿宋简体" w:eastAsia="方正仿宋简体" w:hAnsi="宋体" w:cs="宋体" w:hint="eastAsia"/>
          <w:color w:val="5B5B5B"/>
          <w:kern w:val="0"/>
          <w:sz w:val="32"/>
          <w:szCs w:val="32"/>
        </w:rPr>
        <w:t> </w:t>
      </w:r>
      <w:r w:rsidRPr="004E460E">
        <w:rPr>
          <w:rFonts w:ascii="方正仿宋简体" w:eastAsia="方正仿宋简体" w:hAnsi="宋体" w:cs="宋体" w:hint="eastAsia"/>
          <w:color w:val="5B5B5B"/>
          <w:kern w:val="0"/>
          <w:sz w:val="32"/>
          <w:szCs w:val="32"/>
        </w:rPr>
        <w:t>至8.5。</w:t>
      </w:r>
    </w:p>
    <w:p w14:paraId="24586BAA" w14:textId="77777777" w:rsidR="004E460E" w:rsidRPr="004E460E" w:rsidRDefault="004E460E" w:rsidP="004E460E">
      <w:pPr>
        <w:widowControl/>
        <w:spacing w:after="300" w:line="360" w:lineRule="atLeast"/>
        <w:ind w:firstLine="480"/>
        <w:jc w:val="left"/>
        <w:rPr>
          <w:rFonts w:ascii="宋体" w:eastAsia="宋体" w:hAnsi="宋体" w:cs="宋体" w:hint="eastAsia"/>
          <w:color w:val="5B5B5B"/>
          <w:kern w:val="0"/>
          <w:szCs w:val="21"/>
        </w:rPr>
      </w:pPr>
      <w:r w:rsidRPr="004E460E">
        <w:rPr>
          <w:rFonts w:ascii="方正黑体简体" w:eastAsia="方正黑体简体" w:hAnsi="宋体" w:cs="宋体" w:hint="eastAsia"/>
          <w:color w:val="5B5B5B"/>
          <w:kern w:val="0"/>
          <w:sz w:val="32"/>
          <w:szCs w:val="32"/>
        </w:rPr>
        <w:t> </w:t>
      </w:r>
      <w:r w:rsidRPr="004E460E">
        <w:rPr>
          <w:rFonts w:ascii="方正黑体简体" w:eastAsia="方正黑体简体" w:hAnsi="宋体" w:cs="宋体" w:hint="eastAsia"/>
          <w:color w:val="5B5B5B"/>
          <w:kern w:val="0"/>
          <w:sz w:val="32"/>
          <w:szCs w:val="32"/>
        </w:rPr>
        <w:t> </w:t>
      </w:r>
      <w:r w:rsidRPr="004E460E">
        <w:rPr>
          <w:rFonts w:ascii="方正黑体简体" w:eastAsia="方正黑体简体" w:hAnsi="宋体" w:cs="宋体" w:hint="eastAsia"/>
          <w:color w:val="5B5B5B"/>
          <w:kern w:val="0"/>
          <w:sz w:val="32"/>
          <w:szCs w:val="32"/>
        </w:rPr>
        <w:t>三、栽培管理</w:t>
      </w:r>
    </w:p>
    <w:p w14:paraId="6F270E1B"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楷体简体" w:eastAsia="方正楷体简体" w:hAnsi="宋体" w:cs="宋体" w:hint="eastAsia"/>
          <w:b/>
          <w:bCs/>
          <w:color w:val="5B5B5B"/>
          <w:kern w:val="0"/>
          <w:sz w:val="32"/>
          <w:szCs w:val="32"/>
        </w:rPr>
        <w:t>1．选种：</w:t>
      </w:r>
      <w:r w:rsidRPr="004E460E">
        <w:rPr>
          <w:rFonts w:ascii="方正仿宋简体" w:eastAsia="方正仿宋简体" w:hAnsi="宋体" w:cs="宋体" w:hint="eastAsia"/>
          <w:color w:val="5B5B5B"/>
          <w:kern w:val="0"/>
          <w:sz w:val="32"/>
          <w:szCs w:val="32"/>
        </w:rPr>
        <w:t>选籽粒饱满，色泽鲜艳的种子。</w:t>
      </w:r>
    </w:p>
    <w:p w14:paraId="4855083C"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楷体简体" w:eastAsia="方正楷体简体" w:hAnsi="宋体" w:cs="宋体" w:hint="eastAsia"/>
          <w:b/>
          <w:bCs/>
          <w:color w:val="5B5B5B"/>
          <w:kern w:val="0"/>
          <w:sz w:val="32"/>
          <w:szCs w:val="32"/>
        </w:rPr>
        <w:t>2．种子处理：</w:t>
      </w:r>
      <w:r w:rsidRPr="004E460E">
        <w:rPr>
          <w:rFonts w:ascii="方正仿宋简体" w:eastAsia="方正仿宋简体" w:hAnsi="宋体" w:cs="宋体" w:hint="eastAsia"/>
          <w:color w:val="5B5B5B"/>
          <w:kern w:val="0"/>
          <w:sz w:val="32"/>
          <w:szCs w:val="32"/>
        </w:rPr>
        <w:t>每667㎡（亩）所用的种子应用0.25kg根瘤菌肥或50g钼肥拌种。</w:t>
      </w:r>
    </w:p>
    <w:p w14:paraId="0129CB54"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楷体简体" w:eastAsia="方正楷体简体" w:hAnsi="宋体" w:cs="宋体" w:hint="eastAsia"/>
          <w:b/>
          <w:bCs/>
          <w:color w:val="5B5B5B"/>
          <w:kern w:val="0"/>
          <w:sz w:val="32"/>
          <w:szCs w:val="32"/>
        </w:rPr>
        <w:lastRenderedPageBreak/>
        <w:t>3．施肥：</w:t>
      </w:r>
      <w:r w:rsidRPr="004E460E">
        <w:rPr>
          <w:rFonts w:ascii="方正仿宋简体" w:eastAsia="方正仿宋简体" w:hAnsi="宋体" w:cs="宋体" w:hint="eastAsia"/>
          <w:color w:val="5B5B5B"/>
          <w:kern w:val="0"/>
          <w:sz w:val="32"/>
          <w:szCs w:val="32"/>
        </w:rPr>
        <w:t>结合整地每亩施腐熟有机肥≥2000kg。</w:t>
      </w:r>
    </w:p>
    <w:p w14:paraId="3B6A0DB6"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楷体简体" w:eastAsia="方正楷体简体" w:hAnsi="宋体" w:cs="宋体" w:hint="eastAsia"/>
          <w:b/>
          <w:bCs/>
          <w:color w:val="5B5B5B"/>
          <w:kern w:val="0"/>
          <w:sz w:val="32"/>
          <w:szCs w:val="32"/>
        </w:rPr>
        <w:t>4．播种：</w:t>
      </w:r>
      <w:r w:rsidRPr="004E460E">
        <w:rPr>
          <w:rFonts w:ascii="方正仿宋简体" w:eastAsia="方正仿宋简体" w:hAnsi="宋体" w:cs="宋体" w:hint="eastAsia"/>
          <w:color w:val="5B5B5B"/>
          <w:kern w:val="0"/>
          <w:sz w:val="32"/>
          <w:szCs w:val="32"/>
        </w:rPr>
        <w:t>在5月中旬至下旬播种，亩播种量4kg至5kg。</w:t>
      </w:r>
    </w:p>
    <w:p w14:paraId="6E9CE1CC" w14:textId="77777777" w:rsidR="004E460E" w:rsidRPr="004E460E" w:rsidRDefault="004E460E" w:rsidP="004E460E">
      <w:pPr>
        <w:widowControl/>
        <w:spacing w:after="300" w:line="360" w:lineRule="atLeast"/>
        <w:ind w:firstLine="611"/>
        <w:jc w:val="left"/>
        <w:rPr>
          <w:rFonts w:ascii="宋体" w:eastAsia="宋体" w:hAnsi="宋体" w:cs="宋体" w:hint="eastAsia"/>
          <w:color w:val="5B5B5B"/>
          <w:kern w:val="0"/>
          <w:szCs w:val="21"/>
        </w:rPr>
      </w:pPr>
      <w:r w:rsidRPr="004E460E">
        <w:rPr>
          <w:rFonts w:ascii="方正楷体简体" w:eastAsia="方正楷体简体" w:hAnsi="宋体" w:cs="宋体" w:hint="eastAsia"/>
          <w:b/>
          <w:bCs/>
          <w:color w:val="5B5B5B"/>
          <w:kern w:val="0"/>
          <w:sz w:val="32"/>
          <w:szCs w:val="32"/>
        </w:rPr>
        <w:t>5．田间管理：</w:t>
      </w:r>
      <w:r w:rsidRPr="004E460E">
        <w:rPr>
          <w:rFonts w:ascii="方正仿宋简体" w:eastAsia="方正仿宋简体" w:hAnsi="宋体" w:cs="宋体" w:hint="eastAsia"/>
          <w:color w:val="5B5B5B"/>
          <w:kern w:val="0"/>
          <w:sz w:val="32"/>
          <w:szCs w:val="32"/>
        </w:rPr>
        <w:t>出苗后及时查苗、补苗、间苗，拔除中心病株。定苗后中耕除草，中耕深度4cm至6cm。生长中期浅锄松土和培土。</w:t>
      </w:r>
    </w:p>
    <w:p w14:paraId="138F3CE2"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楷体简体" w:eastAsia="方正楷体简体" w:hAnsi="宋体" w:cs="宋体" w:hint="eastAsia"/>
          <w:b/>
          <w:bCs/>
          <w:color w:val="5B5B5B"/>
          <w:kern w:val="0"/>
          <w:sz w:val="32"/>
          <w:szCs w:val="32"/>
        </w:rPr>
        <w:t>6．环境、安全要求：</w:t>
      </w:r>
      <w:r w:rsidRPr="004E460E">
        <w:rPr>
          <w:rFonts w:ascii="方正仿宋简体" w:eastAsia="方正仿宋简体" w:hAnsi="宋体" w:cs="宋体" w:hint="eastAsia"/>
          <w:color w:val="5B5B5B"/>
          <w:kern w:val="0"/>
          <w:sz w:val="32"/>
          <w:szCs w:val="32"/>
        </w:rPr>
        <w:t>农药、化肥等的使用必须符合国家相关规定，不得污染环境。</w:t>
      </w:r>
    </w:p>
    <w:p w14:paraId="791F619F"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黑体简体" w:eastAsia="方正黑体简体" w:hAnsi="宋体" w:cs="宋体" w:hint="eastAsia"/>
          <w:color w:val="5B5B5B"/>
          <w:kern w:val="0"/>
          <w:sz w:val="32"/>
          <w:szCs w:val="32"/>
        </w:rPr>
        <w:t>四、采收</w:t>
      </w:r>
    </w:p>
    <w:p w14:paraId="43F10174"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仿宋简体" w:eastAsia="方正仿宋简体" w:hAnsi="宋体" w:cs="宋体" w:hint="eastAsia"/>
          <w:color w:val="5B5B5B"/>
          <w:kern w:val="0"/>
          <w:sz w:val="32"/>
          <w:szCs w:val="32"/>
        </w:rPr>
        <w:t>收获期为9月上旬至9月下旬70％以上果荚黄，籽粒变硬呈固有色泽采收。</w:t>
      </w:r>
    </w:p>
    <w:p w14:paraId="0FD1A02D"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黑体简体" w:eastAsia="方正黑体简体" w:hAnsi="宋体" w:cs="宋体" w:hint="eastAsia"/>
          <w:color w:val="5B5B5B"/>
          <w:kern w:val="0"/>
          <w:sz w:val="32"/>
          <w:szCs w:val="32"/>
        </w:rPr>
        <w:t>五、加工</w:t>
      </w:r>
    </w:p>
    <w:p w14:paraId="77FA9A70"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仿宋简体" w:eastAsia="方正仿宋简体" w:hAnsi="宋体" w:cs="宋体" w:hint="eastAsia"/>
          <w:color w:val="5B5B5B"/>
          <w:kern w:val="0"/>
          <w:sz w:val="32"/>
          <w:szCs w:val="32"/>
        </w:rPr>
        <w:t>筛选→去杂→色选→检验→包装。</w:t>
      </w:r>
    </w:p>
    <w:p w14:paraId="6403AE73"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黑体简体" w:eastAsia="方正黑体简体" w:hAnsi="宋体" w:cs="宋体" w:hint="eastAsia"/>
          <w:color w:val="5B5B5B"/>
          <w:kern w:val="0"/>
          <w:sz w:val="32"/>
          <w:szCs w:val="32"/>
        </w:rPr>
        <w:t>六、质量特色</w:t>
      </w:r>
    </w:p>
    <w:p w14:paraId="7C48640A"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楷体简体" w:eastAsia="方正楷体简体" w:hAnsi="宋体" w:cs="宋体" w:hint="eastAsia"/>
          <w:b/>
          <w:bCs/>
          <w:color w:val="5B5B5B"/>
          <w:kern w:val="0"/>
          <w:sz w:val="32"/>
          <w:szCs w:val="32"/>
        </w:rPr>
        <w:t>1．感官特色：</w:t>
      </w:r>
      <w:r w:rsidRPr="004E460E">
        <w:rPr>
          <w:rFonts w:ascii="方正仿宋简体" w:eastAsia="方正仿宋简体" w:hAnsi="宋体" w:cs="宋体" w:hint="eastAsia"/>
          <w:color w:val="5B5B5B"/>
          <w:kern w:val="0"/>
          <w:sz w:val="32"/>
          <w:szCs w:val="32"/>
        </w:rPr>
        <w:t>豆粒紫红鲜亮，无</w:t>
      </w:r>
      <w:proofErr w:type="gramStart"/>
      <w:r w:rsidRPr="004E460E">
        <w:rPr>
          <w:rFonts w:ascii="方正仿宋简体" w:eastAsia="方正仿宋简体" w:hAnsi="宋体" w:cs="宋体" w:hint="eastAsia"/>
          <w:color w:val="5B5B5B"/>
          <w:kern w:val="0"/>
          <w:sz w:val="32"/>
          <w:szCs w:val="32"/>
        </w:rPr>
        <w:t>垩</w:t>
      </w:r>
      <w:proofErr w:type="gramEnd"/>
      <w:r w:rsidRPr="004E460E">
        <w:rPr>
          <w:rFonts w:ascii="方正仿宋简体" w:eastAsia="方正仿宋简体" w:hAnsi="宋体" w:cs="宋体" w:hint="eastAsia"/>
          <w:color w:val="5B5B5B"/>
          <w:kern w:val="0"/>
          <w:sz w:val="32"/>
          <w:szCs w:val="32"/>
        </w:rPr>
        <w:t>白粒，籽粒肾形，蒸煮时有清香味，口感脆嫩有弹性，清香适口。</w:t>
      </w:r>
    </w:p>
    <w:p w14:paraId="0032D3EA"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楷体简体" w:eastAsia="方正楷体简体" w:hAnsi="宋体" w:cs="宋体" w:hint="eastAsia"/>
          <w:b/>
          <w:bCs/>
          <w:color w:val="5B5B5B"/>
          <w:kern w:val="0"/>
          <w:sz w:val="32"/>
          <w:szCs w:val="32"/>
        </w:rPr>
        <w:t>2．理化指标：</w:t>
      </w:r>
      <w:r w:rsidRPr="004E460E">
        <w:rPr>
          <w:rFonts w:ascii="方正仿宋简体" w:eastAsia="方正仿宋简体" w:hAnsi="宋体" w:cs="宋体" w:hint="eastAsia"/>
          <w:color w:val="5B5B5B"/>
          <w:kern w:val="0"/>
          <w:sz w:val="32"/>
          <w:szCs w:val="32"/>
        </w:rPr>
        <w:t>蛋白质≥23％，脂肪≤1.3％。</w:t>
      </w:r>
    </w:p>
    <w:p w14:paraId="38F86A49"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楷体简体" w:eastAsia="方正楷体简体" w:hAnsi="宋体" w:cs="宋体" w:hint="eastAsia"/>
          <w:b/>
          <w:bCs/>
          <w:color w:val="5B5B5B"/>
          <w:kern w:val="0"/>
          <w:sz w:val="32"/>
          <w:szCs w:val="32"/>
        </w:rPr>
        <w:lastRenderedPageBreak/>
        <w:t>3．安全及其</w:t>
      </w:r>
      <w:proofErr w:type="gramStart"/>
      <w:r w:rsidRPr="004E460E">
        <w:rPr>
          <w:rFonts w:ascii="方正楷体简体" w:eastAsia="方正楷体简体" w:hAnsi="宋体" w:cs="宋体" w:hint="eastAsia"/>
          <w:b/>
          <w:bCs/>
          <w:color w:val="5B5B5B"/>
          <w:kern w:val="0"/>
          <w:sz w:val="32"/>
          <w:szCs w:val="32"/>
        </w:rPr>
        <w:t>他质量</w:t>
      </w:r>
      <w:proofErr w:type="gramEnd"/>
      <w:r w:rsidRPr="004E460E">
        <w:rPr>
          <w:rFonts w:ascii="方正楷体简体" w:eastAsia="方正楷体简体" w:hAnsi="宋体" w:cs="宋体" w:hint="eastAsia"/>
          <w:b/>
          <w:bCs/>
          <w:color w:val="5B5B5B"/>
          <w:kern w:val="0"/>
          <w:sz w:val="32"/>
          <w:szCs w:val="32"/>
        </w:rPr>
        <w:t>技术要求：</w:t>
      </w:r>
      <w:r w:rsidRPr="004E460E">
        <w:rPr>
          <w:rFonts w:ascii="方正仿宋简体" w:eastAsia="方正仿宋简体" w:hAnsi="宋体" w:cs="宋体" w:hint="eastAsia"/>
          <w:color w:val="5B5B5B"/>
          <w:kern w:val="0"/>
          <w:sz w:val="32"/>
          <w:szCs w:val="32"/>
        </w:rPr>
        <w:t>产品安全及其</w:t>
      </w:r>
      <w:proofErr w:type="gramStart"/>
      <w:r w:rsidRPr="004E460E">
        <w:rPr>
          <w:rFonts w:ascii="方正仿宋简体" w:eastAsia="方正仿宋简体" w:hAnsi="宋体" w:cs="宋体" w:hint="eastAsia"/>
          <w:color w:val="5B5B5B"/>
          <w:kern w:val="0"/>
          <w:sz w:val="32"/>
          <w:szCs w:val="32"/>
        </w:rPr>
        <w:t>他质量</w:t>
      </w:r>
      <w:proofErr w:type="gramEnd"/>
      <w:r w:rsidRPr="004E460E">
        <w:rPr>
          <w:rFonts w:ascii="方正仿宋简体" w:eastAsia="方正仿宋简体" w:hAnsi="宋体" w:cs="宋体" w:hint="eastAsia"/>
          <w:color w:val="5B5B5B"/>
          <w:kern w:val="0"/>
          <w:sz w:val="32"/>
          <w:szCs w:val="32"/>
        </w:rPr>
        <w:t>技术要求必须符合国家相关规定。</w:t>
      </w:r>
    </w:p>
    <w:p w14:paraId="2D1247CA" w14:textId="77777777" w:rsidR="004E460E" w:rsidRPr="004E460E" w:rsidRDefault="004E460E" w:rsidP="004E460E">
      <w:pPr>
        <w:widowControl/>
        <w:spacing w:after="300" w:line="360" w:lineRule="atLeast"/>
        <w:ind w:firstLine="480"/>
        <w:jc w:val="left"/>
        <w:rPr>
          <w:rFonts w:ascii="宋体" w:eastAsia="宋体" w:hAnsi="宋体" w:cs="宋体" w:hint="eastAsia"/>
          <w:color w:val="5B5B5B"/>
          <w:kern w:val="0"/>
          <w:szCs w:val="21"/>
        </w:rPr>
      </w:pPr>
      <w:r w:rsidRPr="004E460E">
        <w:rPr>
          <w:rFonts w:ascii="方正仿宋简体" w:eastAsia="方正仿宋简体" w:hAnsi="宋体" w:cs="宋体" w:hint="eastAsia"/>
          <w:color w:val="5B5B5B"/>
          <w:kern w:val="0"/>
          <w:sz w:val="32"/>
          <w:szCs w:val="32"/>
        </w:rPr>
        <w:br/>
      </w:r>
    </w:p>
    <w:p w14:paraId="3158ED5F" w14:textId="77777777" w:rsidR="004E460E" w:rsidRPr="004E460E" w:rsidRDefault="004E460E" w:rsidP="004E460E">
      <w:pPr>
        <w:widowControl/>
        <w:spacing w:after="300" w:line="360" w:lineRule="atLeast"/>
        <w:ind w:firstLine="480"/>
        <w:jc w:val="left"/>
        <w:rPr>
          <w:rFonts w:ascii="宋体" w:eastAsia="宋体" w:hAnsi="宋体" w:cs="宋体" w:hint="eastAsia"/>
          <w:color w:val="5B5B5B"/>
          <w:kern w:val="0"/>
          <w:szCs w:val="21"/>
        </w:rPr>
      </w:pPr>
      <w:r w:rsidRPr="004E460E">
        <w:rPr>
          <w:rFonts w:ascii="方正黑体简体" w:eastAsia="方正黑体简体" w:hAnsi="宋体" w:cs="宋体" w:hint="eastAsia"/>
          <w:color w:val="5B5B5B"/>
          <w:kern w:val="0"/>
          <w:sz w:val="32"/>
          <w:szCs w:val="32"/>
        </w:rPr>
        <w:t>附件3</w:t>
      </w:r>
    </w:p>
    <w:p w14:paraId="3B9718F3" w14:textId="77777777" w:rsidR="004E460E" w:rsidRPr="004E460E" w:rsidRDefault="004E460E" w:rsidP="004E460E">
      <w:pPr>
        <w:widowControl/>
        <w:spacing w:after="300" w:line="360" w:lineRule="atLeast"/>
        <w:ind w:firstLine="480"/>
        <w:jc w:val="center"/>
        <w:rPr>
          <w:rFonts w:ascii="宋体" w:eastAsia="宋体" w:hAnsi="宋体" w:cs="宋体" w:hint="eastAsia"/>
          <w:color w:val="5B5B5B"/>
          <w:kern w:val="0"/>
          <w:szCs w:val="21"/>
        </w:rPr>
      </w:pPr>
      <w:r w:rsidRPr="004E460E">
        <w:rPr>
          <w:rFonts w:ascii="方正小标宋简体" w:eastAsia="方正小标宋简体" w:hAnsi="宋体" w:cs="宋体" w:hint="eastAsia"/>
          <w:color w:val="5B5B5B"/>
          <w:kern w:val="0"/>
          <w:sz w:val="44"/>
          <w:szCs w:val="44"/>
        </w:rPr>
        <w:t>强恕堂酒质量技术要求</w:t>
      </w:r>
    </w:p>
    <w:p w14:paraId="2EA4E809" w14:textId="77777777" w:rsidR="004E460E" w:rsidRPr="004E460E" w:rsidRDefault="004E460E" w:rsidP="004E460E">
      <w:pPr>
        <w:widowControl/>
        <w:spacing w:after="300" w:line="360" w:lineRule="atLeast"/>
        <w:ind w:firstLine="480"/>
        <w:jc w:val="left"/>
        <w:rPr>
          <w:rFonts w:ascii="宋体" w:eastAsia="宋体" w:hAnsi="宋体" w:cs="宋体" w:hint="eastAsia"/>
          <w:color w:val="5B5B5B"/>
          <w:kern w:val="0"/>
          <w:szCs w:val="21"/>
        </w:rPr>
      </w:pPr>
      <w:r w:rsidRPr="004E460E">
        <w:rPr>
          <w:rFonts w:ascii="方正黑体简体" w:eastAsia="方正黑体简体" w:hAnsi="宋体" w:cs="宋体" w:hint="eastAsia"/>
          <w:color w:val="5B5B5B"/>
          <w:kern w:val="0"/>
          <w:sz w:val="32"/>
          <w:szCs w:val="32"/>
        </w:rPr>
        <w:t>一、原料要求</w:t>
      </w:r>
    </w:p>
    <w:p w14:paraId="07667F3C"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楷体简体" w:eastAsia="方正楷体简体" w:hAnsi="宋体" w:cs="宋体" w:hint="eastAsia"/>
          <w:b/>
          <w:bCs/>
          <w:color w:val="5B5B5B"/>
          <w:kern w:val="0"/>
          <w:sz w:val="32"/>
          <w:szCs w:val="32"/>
        </w:rPr>
        <w:t>1．酿造用水：</w:t>
      </w:r>
      <w:r w:rsidRPr="004E460E">
        <w:rPr>
          <w:rFonts w:ascii="方正仿宋简体" w:eastAsia="方正仿宋简体" w:hAnsi="宋体" w:cs="宋体" w:hint="eastAsia"/>
          <w:color w:val="5B5B5B"/>
          <w:kern w:val="0"/>
          <w:sz w:val="32"/>
          <w:szCs w:val="32"/>
        </w:rPr>
        <w:t>来自产地范围内无污染的地下水，水质符合国家生活饮用水标准的相关规定。</w:t>
      </w:r>
    </w:p>
    <w:p w14:paraId="022BCBBC"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楷体简体" w:eastAsia="方正楷体简体" w:hAnsi="宋体" w:cs="宋体" w:hint="eastAsia"/>
          <w:b/>
          <w:bCs/>
          <w:color w:val="5B5B5B"/>
          <w:kern w:val="0"/>
          <w:sz w:val="32"/>
          <w:szCs w:val="32"/>
        </w:rPr>
        <w:t>2．高粱：</w:t>
      </w:r>
      <w:r w:rsidRPr="004E460E">
        <w:rPr>
          <w:rFonts w:ascii="方正仿宋简体" w:eastAsia="方正仿宋简体" w:hAnsi="宋体" w:cs="宋体" w:hint="eastAsia"/>
          <w:color w:val="5B5B5B"/>
          <w:kern w:val="0"/>
          <w:sz w:val="32"/>
          <w:szCs w:val="32"/>
        </w:rPr>
        <w:t>符合国家标准的相关规定。</w:t>
      </w:r>
    </w:p>
    <w:p w14:paraId="6533A1D8"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楷体简体" w:eastAsia="方正楷体简体" w:hAnsi="宋体" w:cs="宋体" w:hint="eastAsia"/>
          <w:b/>
          <w:bCs/>
          <w:color w:val="5B5B5B"/>
          <w:kern w:val="0"/>
          <w:sz w:val="32"/>
          <w:szCs w:val="32"/>
        </w:rPr>
        <w:t>3．小麦：</w:t>
      </w:r>
      <w:r w:rsidRPr="004E460E">
        <w:rPr>
          <w:rFonts w:ascii="方正仿宋简体" w:eastAsia="方正仿宋简体" w:hAnsi="宋体" w:cs="宋体" w:hint="eastAsia"/>
          <w:color w:val="5B5B5B"/>
          <w:kern w:val="0"/>
          <w:sz w:val="32"/>
          <w:szCs w:val="32"/>
        </w:rPr>
        <w:t>产自产地范围内，质量符合国家标准的相关规定。</w:t>
      </w:r>
    </w:p>
    <w:p w14:paraId="08D4BE4E"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楷体简体" w:eastAsia="方正楷体简体" w:hAnsi="宋体" w:cs="宋体" w:hint="eastAsia"/>
          <w:b/>
          <w:bCs/>
          <w:color w:val="5B5B5B"/>
          <w:kern w:val="0"/>
          <w:sz w:val="32"/>
          <w:szCs w:val="32"/>
        </w:rPr>
        <w:t>4．玉米：</w:t>
      </w:r>
      <w:r w:rsidRPr="004E460E">
        <w:rPr>
          <w:rFonts w:ascii="方正仿宋简体" w:eastAsia="方正仿宋简体" w:hAnsi="宋体" w:cs="宋体" w:hint="eastAsia"/>
          <w:color w:val="5B5B5B"/>
          <w:kern w:val="0"/>
          <w:sz w:val="32"/>
          <w:szCs w:val="32"/>
        </w:rPr>
        <w:t>产自产地范围内，质量符合国家标准的相关规定。</w:t>
      </w:r>
    </w:p>
    <w:p w14:paraId="649570DA"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楷体简体" w:eastAsia="方正楷体简体" w:hAnsi="宋体" w:cs="宋体" w:hint="eastAsia"/>
          <w:b/>
          <w:bCs/>
          <w:color w:val="5B5B5B"/>
          <w:kern w:val="0"/>
          <w:sz w:val="32"/>
          <w:szCs w:val="32"/>
        </w:rPr>
        <w:t>5．大米：</w:t>
      </w:r>
      <w:r w:rsidRPr="004E460E">
        <w:rPr>
          <w:rFonts w:ascii="方正仿宋简体" w:eastAsia="方正仿宋简体" w:hAnsi="宋体" w:cs="宋体" w:hint="eastAsia"/>
          <w:color w:val="5B5B5B"/>
          <w:kern w:val="0"/>
          <w:sz w:val="32"/>
          <w:szCs w:val="32"/>
        </w:rPr>
        <w:t>符合国家标准的相关规定。</w:t>
      </w:r>
    </w:p>
    <w:p w14:paraId="54175614"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楷体简体" w:eastAsia="方正楷体简体" w:hAnsi="宋体" w:cs="宋体" w:hint="eastAsia"/>
          <w:b/>
          <w:bCs/>
          <w:color w:val="5B5B5B"/>
          <w:kern w:val="0"/>
          <w:sz w:val="32"/>
          <w:szCs w:val="32"/>
        </w:rPr>
        <w:t>6．糯米：</w:t>
      </w:r>
      <w:r w:rsidRPr="004E460E">
        <w:rPr>
          <w:rFonts w:ascii="方正仿宋简体" w:eastAsia="方正仿宋简体" w:hAnsi="宋体" w:cs="宋体" w:hint="eastAsia"/>
          <w:color w:val="5B5B5B"/>
          <w:kern w:val="0"/>
          <w:sz w:val="32"/>
          <w:szCs w:val="32"/>
        </w:rPr>
        <w:t>符合国家标准的相关规定。</w:t>
      </w:r>
    </w:p>
    <w:p w14:paraId="1E4E12E9"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黑体简体" w:eastAsia="方正黑体简体" w:hAnsi="宋体" w:cs="宋体" w:hint="eastAsia"/>
          <w:color w:val="5B5B5B"/>
          <w:kern w:val="0"/>
          <w:sz w:val="32"/>
          <w:szCs w:val="32"/>
        </w:rPr>
        <w:t>二、工艺要求</w:t>
      </w:r>
    </w:p>
    <w:p w14:paraId="34383FB9"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仿宋简体" w:eastAsia="方正仿宋简体" w:hAnsi="宋体" w:cs="宋体" w:hint="eastAsia"/>
          <w:color w:val="5B5B5B"/>
          <w:kern w:val="0"/>
          <w:sz w:val="32"/>
          <w:szCs w:val="32"/>
        </w:rPr>
        <w:lastRenderedPageBreak/>
        <w:t>采用多粮堆积生香技术、传统续糟发酵工艺为基础，以中、高温</w:t>
      </w:r>
      <w:proofErr w:type="gramStart"/>
      <w:r w:rsidRPr="004E460E">
        <w:rPr>
          <w:rFonts w:ascii="方正仿宋简体" w:eastAsia="方正仿宋简体" w:hAnsi="宋体" w:cs="宋体" w:hint="eastAsia"/>
          <w:color w:val="5B5B5B"/>
          <w:kern w:val="0"/>
          <w:sz w:val="32"/>
          <w:szCs w:val="32"/>
        </w:rPr>
        <w:t>曲作为</w:t>
      </w:r>
      <w:proofErr w:type="gramEnd"/>
      <w:r w:rsidRPr="004E460E">
        <w:rPr>
          <w:rFonts w:ascii="方正仿宋简体" w:eastAsia="方正仿宋简体" w:hAnsi="宋体" w:cs="宋体" w:hint="eastAsia"/>
          <w:color w:val="5B5B5B"/>
          <w:kern w:val="0"/>
          <w:sz w:val="32"/>
          <w:szCs w:val="32"/>
        </w:rPr>
        <w:t>糖化发酵剂，泥窖堆积固态发酵，</w:t>
      </w:r>
      <w:proofErr w:type="gramStart"/>
      <w:r w:rsidRPr="004E460E">
        <w:rPr>
          <w:rFonts w:ascii="方正仿宋简体" w:eastAsia="方正仿宋简体" w:hAnsi="宋体" w:cs="宋体" w:hint="eastAsia"/>
          <w:color w:val="5B5B5B"/>
          <w:kern w:val="0"/>
          <w:sz w:val="32"/>
          <w:szCs w:val="32"/>
        </w:rPr>
        <w:t>混蒸混烧</w:t>
      </w:r>
      <w:proofErr w:type="gramEnd"/>
      <w:r w:rsidRPr="004E460E">
        <w:rPr>
          <w:rFonts w:ascii="方正仿宋简体" w:eastAsia="方正仿宋简体" w:hAnsi="宋体" w:cs="宋体" w:hint="eastAsia"/>
          <w:color w:val="5B5B5B"/>
          <w:kern w:val="0"/>
          <w:sz w:val="32"/>
          <w:szCs w:val="32"/>
        </w:rPr>
        <w:t>，高温取酒，量</w:t>
      </w:r>
      <w:proofErr w:type="gramStart"/>
      <w:r w:rsidRPr="004E460E">
        <w:rPr>
          <w:rFonts w:ascii="方正仿宋简体" w:eastAsia="方正仿宋简体" w:hAnsi="宋体" w:cs="宋体" w:hint="eastAsia"/>
          <w:color w:val="5B5B5B"/>
          <w:kern w:val="0"/>
          <w:sz w:val="32"/>
          <w:szCs w:val="32"/>
        </w:rPr>
        <w:t>质摘酒</w:t>
      </w:r>
      <w:proofErr w:type="gramEnd"/>
      <w:r w:rsidRPr="004E460E">
        <w:rPr>
          <w:rFonts w:ascii="方正仿宋简体" w:eastAsia="方正仿宋简体" w:hAnsi="宋体" w:cs="宋体" w:hint="eastAsia"/>
          <w:color w:val="5B5B5B"/>
          <w:kern w:val="0"/>
          <w:sz w:val="32"/>
          <w:szCs w:val="32"/>
        </w:rPr>
        <w:t>，分级陈酿，勾兑等传统酿酒工艺。</w:t>
      </w:r>
    </w:p>
    <w:p w14:paraId="6CF17632"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黑体简体" w:eastAsia="方正黑体简体" w:hAnsi="宋体" w:cs="宋体" w:hint="eastAsia"/>
          <w:color w:val="5B5B5B"/>
          <w:kern w:val="0"/>
          <w:sz w:val="32"/>
          <w:szCs w:val="32"/>
        </w:rPr>
        <w:t>三、生产关键控制环节</w:t>
      </w:r>
    </w:p>
    <w:p w14:paraId="06503BC7"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楷体简体" w:eastAsia="方正楷体简体" w:hAnsi="宋体" w:cs="宋体" w:hint="eastAsia"/>
          <w:b/>
          <w:bCs/>
          <w:color w:val="5B5B5B"/>
          <w:kern w:val="0"/>
          <w:sz w:val="32"/>
          <w:szCs w:val="32"/>
        </w:rPr>
        <w:t>1．制曲工艺：</w:t>
      </w:r>
    </w:p>
    <w:p w14:paraId="4F11EC14"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仿宋简体" w:eastAsia="方正仿宋简体" w:hAnsi="宋体" w:cs="宋体" w:hint="eastAsia"/>
          <w:b/>
          <w:bCs/>
          <w:color w:val="5B5B5B"/>
          <w:kern w:val="0"/>
          <w:sz w:val="32"/>
          <w:szCs w:val="32"/>
        </w:rPr>
        <w:t>（1）中、高温曲：</w:t>
      </w:r>
      <w:r w:rsidRPr="004E460E">
        <w:rPr>
          <w:rFonts w:ascii="方正仿宋简体" w:eastAsia="方正仿宋简体" w:hAnsi="宋体" w:cs="宋体" w:hint="eastAsia"/>
          <w:color w:val="5B5B5B"/>
          <w:kern w:val="0"/>
          <w:sz w:val="32"/>
          <w:szCs w:val="32"/>
        </w:rPr>
        <w:t>原料粉碎→曲料加水搅拌→砖</w:t>
      </w:r>
      <w:proofErr w:type="gramStart"/>
      <w:r w:rsidRPr="004E460E">
        <w:rPr>
          <w:rFonts w:ascii="方正仿宋简体" w:eastAsia="方正仿宋简体" w:hAnsi="宋体" w:cs="宋体" w:hint="eastAsia"/>
          <w:color w:val="5B5B5B"/>
          <w:kern w:val="0"/>
          <w:sz w:val="32"/>
          <w:szCs w:val="32"/>
        </w:rPr>
        <w:t>状曲坯</w:t>
      </w:r>
      <w:proofErr w:type="gramEnd"/>
      <w:r w:rsidRPr="004E460E">
        <w:rPr>
          <w:rFonts w:ascii="方正仿宋简体" w:eastAsia="方正仿宋简体" w:hAnsi="宋体" w:cs="宋体" w:hint="eastAsia"/>
          <w:color w:val="5B5B5B"/>
          <w:kern w:val="0"/>
          <w:sz w:val="32"/>
          <w:szCs w:val="32"/>
        </w:rPr>
        <w:t>→晾坯→入</w:t>
      </w:r>
      <w:proofErr w:type="gramStart"/>
      <w:r w:rsidRPr="004E460E">
        <w:rPr>
          <w:rFonts w:ascii="方正仿宋简体" w:eastAsia="方正仿宋简体" w:hAnsi="宋体" w:cs="宋体" w:hint="eastAsia"/>
          <w:color w:val="5B5B5B"/>
          <w:kern w:val="0"/>
          <w:sz w:val="32"/>
          <w:szCs w:val="32"/>
        </w:rPr>
        <w:t>房堆曲</w:t>
      </w:r>
      <w:proofErr w:type="gramEnd"/>
      <w:r w:rsidRPr="004E460E">
        <w:rPr>
          <w:rFonts w:ascii="方正仿宋简体" w:eastAsia="方正仿宋简体" w:hAnsi="宋体" w:cs="宋体" w:hint="eastAsia"/>
          <w:color w:val="5B5B5B"/>
          <w:kern w:val="0"/>
          <w:sz w:val="32"/>
          <w:szCs w:val="32"/>
        </w:rPr>
        <w:t>→洒水→霉衣长出→翻曲→降至室温→出房入库→通风干燥处储存3至6个月。</w:t>
      </w:r>
    </w:p>
    <w:p w14:paraId="7D9A8A3D"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仿宋简体" w:eastAsia="方正仿宋简体" w:hAnsi="宋体" w:cs="宋体" w:hint="eastAsia"/>
          <w:b/>
          <w:bCs/>
          <w:color w:val="5B5B5B"/>
          <w:kern w:val="0"/>
          <w:sz w:val="32"/>
          <w:szCs w:val="32"/>
        </w:rPr>
        <w:t>（2）纯种白曲：</w:t>
      </w:r>
      <w:r w:rsidRPr="004E460E">
        <w:rPr>
          <w:rFonts w:ascii="方正仿宋简体" w:eastAsia="方正仿宋简体" w:hAnsi="宋体" w:cs="宋体" w:hint="eastAsia"/>
          <w:color w:val="5B5B5B"/>
          <w:kern w:val="0"/>
          <w:sz w:val="32"/>
          <w:szCs w:val="32"/>
        </w:rPr>
        <w:t>一级河内白曲菌种→接入试管→32至37℃培养3天→一级试管菌种→接入三角瓶（培养基为鲜麸皮）→培养至长满菌丝或结块→</w:t>
      </w:r>
      <w:proofErr w:type="gramStart"/>
      <w:r w:rsidRPr="004E460E">
        <w:rPr>
          <w:rFonts w:ascii="方正仿宋简体" w:eastAsia="方正仿宋简体" w:hAnsi="宋体" w:cs="宋体" w:hint="eastAsia"/>
          <w:color w:val="5B5B5B"/>
          <w:kern w:val="0"/>
          <w:sz w:val="32"/>
          <w:szCs w:val="32"/>
        </w:rPr>
        <w:t>扣瓶使</w:t>
      </w:r>
      <w:proofErr w:type="gramEnd"/>
      <w:r w:rsidRPr="004E460E">
        <w:rPr>
          <w:rFonts w:ascii="方正仿宋简体" w:eastAsia="方正仿宋简体" w:hAnsi="宋体" w:cs="宋体" w:hint="eastAsia"/>
          <w:color w:val="5B5B5B"/>
          <w:kern w:val="0"/>
          <w:sz w:val="32"/>
          <w:szCs w:val="32"/>
        </w:rPr>
        <w:t>饼块离三角瓶底1厘米→培养成熟→二级菌种→接入浅盘（培养基为鲜麸皮）→盖无菌纱布→恒温培养→长满菌丝并结块→</w:t>
      </w:r>
      <w:proofErr w:type="gramStart"/>
      <w:r w:rsidRPr="004E460E">
        <w:rPr>
          <w:rFonts w:ascii="方正仿宋简体" w:eastAsia="方正仿宋简体" w:hAnsi="宋体" w:cs="宋体" w:hint="eastAsia"/>
          <w:color w:val="5B5B5B"/>
          <w:kern w:val="0"/>
          <w:sz w:val="32"/>
          <w:szCs w:val="32"/>
        </w:rPr>
        <w:t>划盘</w:t>
      </w:r>
      <w:proofErr w:type="gramEnd"/>
      <w:r w:rsidRPr="004E460E">
        <w:rPr>
          <w:rFonts w:ascii="方正仿宋简体" w:eastAsia="方正仿宋简体" w:hAnsi="宋体" w:cs="宋体" w:hint="eastAsia"/>
          <w:color w:val="5B5B5B"/>
          <w:kern w:val="0"/>
          <w:sz w:val="32"/>
          <w:szCs w:val="32"/>
        </w:rPr>
        <w:t>→错盘→培养成熟→低温干燥入袋封存。</w:t>
      </w:r>
    </w:p>
    <w:p w14:paraId="2CB6313C"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楷体简体" w:eastAsia="方正楷体简体" w:hAnsi="宋体" w:cs="宋体" w:hint="eastAsia"/>
          <w:b/>
          <w:bCs/>
          <w:color w:val="5B5B5B"/>
          <w:kern w:val="0"/>
          <w:sz w:val="32"/>
          <w:szCs w:val="32"/>
        </w:rPr>
        <w:t>2．酿酒工艺：</w:t>
      </w:r>
    </w:p>
    <w:p w14:paraId="648B9400"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仿宋简体" w:eastAsia="方正仿宋简体" w:hAnsi="宋体" w:cs="宋体" w:hint="eastAsia"/>
          <w:b/>
          <w:bCs/>
          <w:color w:val="5B5B5B"/>
          <w:kern w:val="0"/>
          <w:sz w:val="32"/>
          <w:szCs w:val="32"/>
        </w:rPr>
        <w:t>（1）窖池：</w:t>
      </w:r>
      <w:r w:rsidRPr="004E460E">
        <w:rPr>
          <w:rFonts w:ascii="方正仿宋简体" w:eastAsia="方正仿宋简体" w:hAnsi="宋体" w:cs="宋体" w:hint="eastAsia"/>
          <w:color w:val="5B5B5B"/>
          <w:kern w:val="0"/>
          <w:sz w:val="32"/>
          <w:szCs w:val="32"/>
        </w:rPr>
        <w:t>用桓台县马踏湖池底有机泥土与桓台特有的褐土培养而成。</w:t>
      </w:r>
    </w:p>
    <w:p w14:paraId="59B9AF99"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仿宋简体" w:eastAsia="方正仿宋简体" w:hAnsi="宋体" w:cs="宋体" w:hint="eastAsia"/>
          <w:b/>
          <w:bCs/>
          <w:color w:val="5B5B5B"/>
          <w:kern w:val="0"/>
          <w:sz w:val="32"/>
          <w:szCs w:val="32"/>
        </w:rPr>
        <w:lastRenderedPageBreak/>
        <w:t>（2）酿酒：</w:t>
      </w:r>
      <w:r w:rsidRPr="004E460E">
        <w:rPr>
          <w:rFonts w:ascii="方正仿宋简体" w:eastAsia="方正仿宋简体" w:hAnsi="宋体" w:cs="宋体" w:hint="eastAsia"/>
          <w:color w:val="5B5B5B"/>
          <w:kern w:val="0"/>
          <w:sz w:val="32"/>
          <w:szCs w:val="32"/>
        </w:rPr>
        <w:t>以高粱、大米、糯米、小麦、玉米为主要原料，粉碎成四六瓣，按一定比例混合，每种原料配比不超过30%。中、高温大曲粉碎成能通过40目的曲粉，和纯种白曲混合复合糖化。采用</w:t>
      </w:r>
      <w:proofErr w:type="gramStart"/>
      <w:r w:rsidRPr="004E460E">
        <w:rPr>
          <w:rFonts w:ascii="方正仿宋简体" w:eastAsia="方正仿宋简体" w:hAnsi="宋体" w:cs="宋体" w:hint="eastAsia"/>
          <w:color w:val="5B5B5B"/>
          <w:kern w:val="0"/>
          <w:sz w:val="32"/>
          <w:szCs w:val="32"/>
        </w:rPr>
        <w:t>多轮续</w:t>
      </w:r>
      <w:r w:rsidRPr="004E460E">
        <w:rPr>
          <w:rFonts w:ascii="宋体" w:eastAsia="宋体" w:hAnsi="宋体" w:cs="宋体" w:hint="eastAsia"/>
          <w:color w:val="5B5B5B"/>
          <w:kern w:val="0"/>
          <w:sz w:val="28"/>
          <w:szCs w:val="28"/>
        </w:rPr>
        <w:t>米查</w:t>
      </w:r>
      <w:proofErr w:type="gramEnd"/>
      <w:r w:rsidRPr="004E460E">
        <w:rPr>
          <w:rFonts w:ascii="宋体" w:eastAsia="宋体" w:hAnsi="宋体" w:cs="宋体" w:hint="eastAsia"/>
          <w:color w:val="5B5B5B"/>
          <w:kern w:val="0"/>
          <w:sz w:val="28"/>
          <w:szCs w:val="28"/>
        </w:rPr>
        <w:t> </w:t>
      </w:r>
      <w:r w:rsidRPr="004E460E">
        <w:rPr>
          <w:rFonts w:ascii="方正仿宋简体" w:eastAsia="方正仿宋简体" w:hAnsi="宋体" w:cs="宋体" w:hint="eastAsia"/>
          <w:color w:val="5B5B5B"/>
          <w:kern w:val="0"/>
          <w:sz w:val="32"/>
          <w:szCs w:val="32"/>
        </w:rPr>
        <w:t>泥窖发酵，蒸酒蒸粮后将粮</w:t>
      </w:r>
      <w:proofErr w:type="gramStart"/>
      <w:r w:rsidRPr="004E460E">
        <w:rPr>
          <w:rFonts w:ascii="方正仿宋简体" w:eastAsia="方正仿宋简体" w:hAnsi="宋体" w:cs="宋体" w:hint="eastAsia"/>
          <w:color w:val="5B5B5B"/>
          <w:kern w:val="0"/>
          <w:sz w:val="32"/>
          <w:szCs w:val="32"/>
        </w:rPr>
        <w:t>醅</w:t>
      </w:r>
      <w:proofErr w:type="gramEnd"/>
      <w:r w:rsidRPr="004E460E">
        <w:rPr>
          <w:rFonts w:ascii="方正仿宋简体" w:eastAsia="方正仿宋简体" w:hAnsi="宋体" w:cs="宋体" w:hint="eastAsia"/>
          <w:color w:val="5B5B5B"/>
          <w:kern w:val="0"/>
          <w:sz w:val="32"/>
          <w:szCs w:val="32"/>
        </w:rPr>
        <w:t>温度降到35℃，将</w:t>
      </w:r>
      <w:proofErr w:type="gramStart"/>
      <w:r w:rsidRPr="004E460E">
        <w:rPr>
          <w:rFonts w:ascii="方正仿宋简体" w:eastAsia="方正仿宋简体" w:hAnsi="宋体" w:cs="宋体" w:hint="eastAsia"/>
          <w:color w:val="5B5B5B"/>
          <w:kern w:val="0"/>
          <w:sz w:val="32"/>
          <w:szCs w:val="32"/>
        </w:rPr>
        <w:t>混好的曲粉</w:t>
      </w:r>
      <w:proofErr w:type="gramEnd"/>
      <w:r w:rsidRPr="004E460E">
        <w:rPr>
          <w:rFonts w:ascii="方正仿宋简体" w:eastAsia="方正仿宋简体" w:hAnsi="宋体" w:cs="宋体" w:hint="eastAsia"/>
          <w:color w:val="5B5B5B"/>
          <w:kern w:val="0"/>
          <w:sz w:val="32"/>
          <w:szCs w:val="32"/>
        </w:rPr>
        <w:t>加入拌匀进行高温堆积，发酵期60天。</w:t>
      </w:r>
      <w:proofErr w:type="gramStart"/>
      <w:r w:rsidRPr="004E460E">
        <w:rPr>
          <w:rFonts w:ascii="方正仿宋简体" w:eastAsia="方正仿宋简体" w:hAnsi="宋体" w:cs="宋体" w:hint="eastAsia"/>
          <w:color w:val="5B5B5B"/>
          <w:kern w:val="0"/>
          <w:sz w:val="32"/>
          <w:szCs w:val="32"/>
        </w:rPr>
        <w:t>出窖酒醅</w:t>
      </w:r>
      <w:proofErr w:type="gramEnd"/>
      <w:r w:rsidRPr="004E460E">
        <w:rPr>
          <w:rFonts w:ascii="方正仿宋简体" w:eastAsia="方正仿宋简体" w:hAnsi="宋体" w:cs="宋体" w:hint="eastAsia"/>
          <w:color w:val="5B5B5B"/>
          <w:kern w:val="0"/>
          <w:sz w:val="32"/>
          <w:szCs w:val="32"/>
        </w:rPr>
        <w:t>分层蒸馏，流酒温度35至40℃，掐头去尾，量</w:t>
      </w:r>
      <w:proofErr w:type="gramStart"/>
      <w:r w:rsidRPr="004E460E">
        <w:rPr>
          <w:rFonts w:ascii="方正仿宋简体" w:eastAsia="方正仿宋简体" w:hAnsi="宋体" w:cs="宋体" w:hint="eastAsia"/>
          <w:color w:val="5B5B5B"/>
          <w:kern w:val="0"/>
          <w:sz w:val="32"/>
          <w:szCs w:val="32"/>
        </w:rPr>
        <w:t>质摘酒</w:t>
      </w:r>
      <w:proofErr w:type="gramEnd"/>
      <w:r w:rsidRPr="004E460E">
        <w:rPr>
          <w:rFonts w:ascii="方正仿宋简体" w:eastAsia="方正仿宋简体" w:hAnsi="宋体" w:cs="宋体" w:hint="eastAsia"/>
          <w:color w:val="5B5B5B"/>
          <w:kern w:val="0"/>
          <w:sz w:val="32"/>
          <w:szCs w:val="32"/>
        </w:rPr>
        <w:t>，分级入库。</w:t>
      </w:r>
    </w:p>
    <w:p w14:paraId="43925421"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仿宋简体" w:eastAsia="方正仿宋简体" w:hAnsi="宋体" w:cs="宋体" w:hint="eastAsia"/>
          <w:b/>
          <w:bCs/>
          <w:color w:val="5B5B5B"/>
          <w:kern w:val="0"/>
          <w:sz w:val="32"/>
          <w:szCs w:val="32"/>
        </w:rPr>
        <w:t>（3）贮酒：</w:t>
      </w:r>
      <w:r w:rsidRPr="004E460E">
        <w:rPr>
          <w:rFonts w:ascii="方正仿宋简体" w:eastAsia="方正仿宋简体" w:hAnsi="宋体" w:cs="宋体" w:hint="eastAsia"/>
          <w:color w:val="5B5B5B"/>
          <w:kern w:val="0"/>
          <w:sz w:val="32"/>
          <w:szCs w:val="32"/>
        </w:rPr>
        <w:t>新酒在陶缸中贮存6个月以上，转入室外不锈钢大罐中贮存2年以上，再转入陶缸中贮存3个月以上。调味酒在陶缸中贮存3年以上；从原料投入到产品出厂需3年以上。</w:t>
      </w:r>
    </w:p>
    <w:p w14:paraId="5FB23DC5"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楷体简体" w:eastAsia="方正楷体简体" w:hAnsi="宋体" w:cs="宋体" w:hint="eastAsia"/>
          <w:b/>
          <w:bCs/>
          <w:color w:val="5B5B5B"/>
          <w:kern w:val="0"/>
          <w:sz w:val="32"/>
          <w:szCs w:val="32"/>
        </w:rPr>
        <w:t>3．禁止性要求：</w:t>
      </w:r>
      <w:r w:rsidRPr="004E460E">
        <w:rPr>
          <w:rFonts w:ascii="方正仿宋简体" w:eastAsia="方正仿宋简体" w:hAnsi="宋体" w:cs="宋体" w:hint="eastAsia"/>
          <w:color w:val="5B5B5B"/>
          <w:kern w:val="0"/>
          <w:sz w:val="32"/>
          <w:szCs w:val="32"/>
        </w:rPr>
        <w:t>生产过程中不得添加非白酒发酵产生的</w:t>
      </w:r>
      <w:proofErr w:type="gramStart"/>
      <w:r w:rsidRPr="004E460E">
        <w:rPr>
          <w:rFonts w:ascii="方正仿宋简体" w:eastAsia="方正仿宋简体" w:hAnsi="宋体" w:cs="宋体" w:hint="eastAsia"/>
          <w:color w:val="5B5B5B"/>
          <w:kern w:val="0"/>
          <w:sz w:val="32"/>
          <w:szCs w:val="32"/>
        </w:rPr>
        <w:t>呈香呈味</w:t>
      </w:r>
      <w:proofErr w:type="gramEnd"/>
      <w:r w:rsidRPr="004E460E">
        <w:rPr>
          <w:rFonts w:ascii="方正仿宋简体" w:eastAsia="方正仿宋简体" w:hAnsi="宋体" w:cs="宋体" w:hint="eastAsia"/>
          <w:color w:val="5B5B5B"/>
          <w:kern w:val="0"/>
          <w:sz w:val="32"/>
          <w:szCs w:val="32"/>
        </w:rPr>
        <w:t>物质。</w:t>
      </w:r>
    </w:p>
    <w:p w14:paraId="53F888DB"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黑体简体" w:eastAsia="方正黑体简体" w:hAnsi="宋体" w:cs="宋体" w:hint="eastAsia"/>
          <w:color w:val="5B5B5B"/>
          <w:kern w:val="0"/>
          <w:sz w:val="32"/>
          <w:szCs w:val="32"/>
        </w:rPr>
        <w:t>四、质量特色</w:t>
      </w:r>
    </w:p>
    <w:p w14:paraId="00A70EAE"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楷体简体" w:eastAsia="方正楷体简体" w:hAnsi="宋体" w:cs="宋体" w:hint="eastAsia"/>
          <w:b/>
          <w:bCs/>
          <w:color w:val="5B5B5B"/>
          <w:kern w:val="0"/>
          <w:sz w:val="32"/>
          <w:szCs w:val="32"/>
        </w:rPr>
        <w:t>1．感官特色：</w:t>
      </w:r>
    </w:p>
    <w:p w14:paraId="23EAE9E0"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仿宋简体" w:eastAsia="方正仿宋简体" w:hAnsi="宋体" w:cs="宋体" w:hint="eastAsia"/>
          <w:b/>
          <w:bCs/>
          <w:color w:val="5B5B5B"/>
          <w:kern w:val="0"/>
          <w:sz w:val="32"/>
          <w:szCs w:val="32"/>
        </w:rPr>
        <w:t>（1）色泽和外观：</w:t>
      </w:r>
      <w:r w:rsidRPr="004E460E">
        <w:rPr>
          <w:rFonts w:ascii="方正仿宋简体" w:eastAsia="方正仿宋简体" w:hAnsi="宋体" w:cs="宋体" w:hint="eastAsia"/>
          <w:color w:val="5B5B5B"/>
          <w:kern w:val="0"/>
          <w:sz w:val="32"/>
          <w:szCs w:val="32"/>
        </w:rPr>
        <w:t>无色或微黄，清亮透明，无悬浮物，无沉淀（注：当酒温低于10℃时，允许出现白色絮状沉淀或失光。10℃以上应逐渐恢复正常）；</w:t>
      </w:r>
    </w:p>
    <w:p w14:paraId="061B06DA"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仿宋简体" w:eastAsia="方正仿宋简体" w:hAnsi="宋体" w:cs="宋体" w:hint="eastAsia"/>
          <w:b/>
          <w:bCs/>
          <w:color w:val="5B5B5B"/>
          <w:kern w:val="0"/>
          <w:sz w:val="32"/>
          <w:szCs w:val="32"/>
        </w:rPr>
        <w:lastRenderedPageBreak/>
        <w:t>（2）香气：</w:t>
      </w:r>
      <w:r w:rsidRPr="004E460E">
        <w:rPr>
          <w:rFonts w:ascii="方正仿宋简体" w:eastAsia="方正仿宋简体" w:hAnsi="宋体" w:cs="宋体" w:hint="eastAsia"/>
          <w:color w:val="5B5B5B"/>
          <w:kern w:val="0"/>
          <w:sz w:val="32"/>
          <w:szCs w:val="32"/>
        </w:rPr>
        <w:t>具有较浓郁的己酸乙酯为主体香的复合香气，陈香明显；</w:t>
      </w:r>
    </w:p>
    <w:p w14:paraId="55E29B52"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仿宋简体" w:eastAsia="方正仿宋简体" w:hAnsi="宋体" w:cs="宋体" w:hint="eastAsia"/>
          <w:b/>
          <w:bCs/>
          <w:color w:val="5B5B5B"/>
          <w:kern w:val="0"/>
          <w:sz w:val="32"/>
          <w:szCs w:val="32"/>
        </w:rPr>
        <w:t>（3）口味：</w:t>
      </w:r>
      <w:r w:rsidRPr="004E460E">
        <w:rPr>
          <w:rFonts w:ascii="方正仿宋简体" w:eastAsia="方正仿宋简体" w:hAnsi="宋体" w:cs="宋体" w:hint="eastAsia"/>
          <w:color w:val="5B5B5B"/>
          <w:kern w:val="0"/>
          <w:sz w:val="32"/>
          <w:szCs w:val="32"/>
        </w:rPr>
        <w:t>酒体醇和协调、</w:t>
      </w:r>
      <w:proofErr w:type="gramStart"/>
      <w:r w:rsidRPr="004E460E">
        <w:rPr>
          <w:rFonts w:ascii="方正仿宋简体" w:eastAsia="方正仿宋简体" w:hAnsi="宋体" w:cs="宋体" w:hint="eastAsia"/>
          <w:color w:val="5B5B5B"/>
          <w:kern w:val="0"/>
          <w:sz w:val="32"/>
          <w:szCs w:val="32"/>
        </w:rPr>
        <w:t>绵</w:t>
      </w:r>
      <w:proofErr w:type="gramEnd"/>
      <w:r w:rsidRPr="004E460E">
        <w:rPr>
          <w:rFonts w:ascii="方正仿宋简体" w:eastAsia="方正仿宋简体" w:hAnsi="宋体" w:cs="宋体" w:hint="eastAsia"/>
          <w:color w:val="5B5B5B"/>
          <w:kern w:val="0"/>
          <w:sz w:val="32"/>
          <w:szCs w:val="32"/>
        </w:rPr>
        <w:t>甜爽净；</w:t>
      </w:r>
    </w:p>
    <w:p w14:paraId="716D6ADF"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仿宋简体" w:eastAsia="方正仿宋简体" w:hAnsi="宋体" w:cs="宋体" w:hint="eastAsia"/>
          <w:b/>
          <w:bCs/>
          <w:color w:val="5B5B5B"/>
          <w:kern w:val="0"/>
          <w:sz w:val="32"/>
          <w:szCs w:val="32"/>
        </w:rPr>
        <w:t>（4）风格：</w:t>
      </w:r>
      <w:r w:rsidRPr="004E460E">
        <w:rPr>
          <w:rFonts w:ascii="方正仿宋简体" w:eastAsia="方正仿宋简体" w:hAnsi="宋体" w:cs="宋体" w:hint="eastAsia"/>
          <w:color w:val="5B5B5B"/>
          <w:kern w:val="0"/>
          <w:sz w:val="32"/>
          <w:szCs w:val="32"/>
        </w:rPr>
        <w:t>具有本品典型风格。</w:t>
      </w:r>
    </w:p>
    <w:p w14:paraId="0DA9D983"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楷体简体" w:eastAsia="方正楷体简体" w:hAnsi="宋体" w:cs="宋体" w:hint="eastAsia"/>
          <w:b/>
          <w:bCs/>
          <w:color w:val="5B5B5B"/>
          <w:kern w:val="0"/>
          <w:sz w:val="32"/>
          <w:szCs w:val="32"/>
        </w:rPr>
        <w:t>2．理化指标</w:t>
      </w:r>
      <w:r w:rsidRPr="004E460E">
        <w:rPr>
          <w:rFonts w:ascii="宋体" w:eastAsia="宋体" w:hAnsi="宋体" w:cs="宋体" w:hint="eastAsia"/>
          <w:b/>
          <w:bCs/>
          <w:color w:val="5B5B5B"/>
          <w:kern w:val="0"/>
          <w:szCs w:val="21"/>
        </w:rPr>
        <w:t> </w:t>
      </w:r>
      <w:r w:rsidRPr="004E460E">
        <w:rPr>
          <w:rFonts w:ascii="方正楷体简体" w:eastAsia="方正楷体简体" w:hAnsi="宋体" w:cs="宋体" w:hint="eastAsia"/>
          <w:b/>
          <w:bCs/>
          <w:color w:val="5B5B5B"/>
          <w:kern w:val="0"/>
          <w:sz w:val="32"/>
          <w:szCs w:val="32"/>
        </w:rPr>
        <w:t>：</w:t>
      </w:r>
      <w:r w:rsidRPr="004E460E">
        <w:rPr>
          <w:rFonts w:ascii="方正仿宋简体" w:eastAsia="方正仿宋简体" w:hAnsi="宋体" w:cs="宋体" w:hint="eastAsia"/>
          <w:color w:val="5B5B5B"/>
          <w:kern w:val="0"/>
          <w:sz w:val="32"/>
          <w:szCs w:val="32"/>
        </w:rPr>
        <w:t>酒精度含量41</w:t>
      </w:r>
      <w:r w:rsidRPr="004E460E">
        <w:rPr>
          <w:rFonts w:ascii="方正仿宋简体" w:eastAsia="方正仿宋简体" w:hAnsi="宋体" w:cs="宋体" w:hint="eastAsia"/>
          <w:color w:val="5B5B5B"/>
          <w:kern w:val="0"/>
          <w:sz w:val="32"/>
          <w:szCs w:val="32"/>
        </w:rPr>
        <w:t> </w:t>
      </w:r>
      <w:r w:rsidRPr="004E460E">
        <w:rPr>
          <w:rFonts w:ascii="方正仿宋简体" w:eastAsia="方正仿宋简体" w:hAnsi="宋体" w:cs="宋体" w:hint="eastAsia"/>
          <w:color w:val="5B5B5B"/>
          <w:kern w:val="0"/>
          <w:sz w:val="32"/>
          <w:szCs w:val="32"/>
        </w:rPr>
        <w:t>至68 %vol；总酸（以乙酸计）含量≥0.50 g/L；总酯（以乙酸乙酯计）含量≥1.80</w:t>
      </w:r>
      <w:r w:rsidRPr="004E460E">
        <w:rPr>
          <w:rFonts w:ascii="宋体" w:eastAsia="宋体" w:hAnsi="宋体" w:cs="宋体" w:hint="eastAsia"/>
          <w:color w:val="5B5B5B"/>
          <w:kern w:val="0"/>
          <w:szCs w:val="21"/>
        </w:rPr>
        <w:t> </w:t>
      </w:r>
      <w:r w:rsidRPr="004E460E">
        <w:rPr>
          <w:rFonts w:ascii="方正仿宋简体" w:eastAsia="方正仿宋简体" w:hAnsi="宋体" w:cs="宋体" w:hint="eastAsia"/>
          <w:color w:val="5B5B5B"/>
          <w:kern w:val="0"/>
          <w:sz w:val="32"/>
          <w:szCs w:val="32"/>
        </w:rPr>
        <w:t>g/L；己酸乙酯含量0.80至2.50 g/L；固形物含量≤0.40 g/L。</w:t>
      </w:r>
    </w:p>
    <w:p w14:paraId="480A2AAA"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楷体简体" w:eastAsia="方正楷体简体" w:hAnsi="宋体" w:cs="宋体" w:hint="eastAsia"/>
          <w:b/>
          <w:bCs/>
          <w:color w:val="5B5B5B"/>
          <w:kern w:val="0"/>
          <w:sz w:val="32"/>
          <w:szCs w:val="32"/>
        </w:rPr>
        <w:t>3.</w:t>
      </w:r>
      <w:r w:rsidRPr="004E460E">
        <w:rPr>
          <w:rFonts w:ascii="方正楷体简体" w:eastAsia="方正楷体简体" w:hAnsi="宋体" w:cs="宋体" w:hint="eastAsia"/>
          <w:b/>
          <w:bCs/>
          <w:color w:val="5B5B5B"/>
          <w:kern w:val="0"/>
          <w:sz w:val="32"/>
          <w:szCs w:val="32"/>
        </w:rPr>
        <w:t> </w:t>
      </w:r>
      <w:r w:rsidRPr="004E460E">
        <w:rPr>
          <w:rFonts w:ascii="方正楷体简体" w:eastAsia="方正楷体简体" w:hAnsi="宋体" w:cs="宋体" w:hint="eastAsia"/>
          <w:b/>
          <w:bCs/>
          <w:color w:val="5B5B5B"/>
          <w:kern w:val="0"/>
          <w:sz w:val="32"/>
          <w:szCs w:val="32"/>
        </w:rPr>
        <w:t>安全及其</w:t>
      </w:r>
      <w:proofErr w:type="gramStart"/>
      <w:r w:rsidRPr="004E460E">
        <w:rPr>
          <w:rFonts w:ascii="方正楷体简体" w:eastAsia="方正楷体简体" w:hAnsi="宋体" w:cs="宋体" w:hint="eastAsia"/>
          <w:b/>
          <w:bCs/>
          <w:color w:val="5B5B5B"/>
          <w:kern w:val="0"/>
          <w:sz w:val="32"/>
          <w:szCs w:val="32"/>
        </w:rPr>
        <w:t>他质量</w:t>
      </w:r>
      <w:proofErr w:type="gramEnd"/>
      <w:r w:rsidRPr="004E460E">
        <w:rPr>
          <w:rFonts w:ascii="方正楷体简体" w:eastAsia="方正楷体简体" w:hAnsi="宋体" w:cs="宋体" w:hint="eastAsia"/>
          <w:b/>
          <w:bCs/>
          <w:color w:val="5B5B5B"/>
          <w:kern w:val="0"/>
          <w:sz w:val="32"/>
          <w:szCs w:val="32"/>
        </w:rPr>
        <w:t>技术要求：</w:t>
      </w:r>
      <w:r w:rsidRPr="004E460E">
        <w:rPr>
          <w:rFonts w:ascii="方正仿宋简体" w:eastAsia="方正仿宋简体" w:hAnsi="宋体" w:cs="宋体" w:hint="eastAsia"/>
          <w:color w:val="5B5B5B"/>
          <w:kern w:val="0"/>
          <w:sz w:val="32"/>
          <w:szCs w:val="32"/>
        </w:rPr>
        <w:t>产品安全及其</w:t>
      </w:r>
      <w:proofErr w:type="gramStart"/>
      <w:r w:rsidRPr="004E460E">
        <w:rPr>
          <w:rFonts w:ascii="方正仿宋简体" w:eastAsia="方正仿宋简体" w:hAnsi="宋体" w:cs="宋体" w:hint="eastAsia"/>
          <w:color w:val="5B5B5B"/>
          <w:kern w:val="0"/>
          <w:sz w:val="32"/>
          <w:szCs w:val="32"/>
        </w:rPr>
        <w:t>他质量</w:t>
      </w:r>
      <w:proofErr w:type="gramEnd"/>
      <w:r w:rsidRPr="004E460E">
        <w:rPr>
          <w:rFonts w:ascii="方正仿宋简体" w:eastAsia="方正仿宋简体" w:hAnsi="宋体" w:cs="宋体" w:hint="eastAsia"/>
          <w:color w:val="5B5B5B"/>
          <w:kern w:val="0"/>
          <w:sz w:val="32"/>
          <w:szCs w:val="32"/>
        </w:rPr>
        <w:t>技术要求必须符合国家相关规定。</w:t>
      </w:r>
    </w:p>
    <w:p w14:paraId="49139ED0" w14:textId="77777777" w:rsidR="004E460E" w:rsidRPr="004E460E" w:rsidRDefault="004E460E" w:rsidP="004E460E">
      <w:pPr>
        <w:widowControl/>
        <w:spacing w:after="300" w:line="360" w:lineRule="atLeast"/>
        <w:ind w:firstLine="480"/>
        <w:jc w:val="left"/>
        <w:rPr>
          <w:rFonts w:ascii="宋体" w:eastAsia="宋体" w:hAnsi="宋体" w:cs="宋体" w:hint="eastAsia"/>
          <w:color w:val="5B5B5B"/>
          <w:kern w:val="0"/>
          <w:szCs w:val="21"/>
        </w:rPr>
      </w:pPr>
      <w:r w:rsidRPr="004E460E">
        <w:rPr>
          <w:rFonts w:ascii="方正仿宋简体" w:eastAsia="方正仿宋简体" w:hAnsi="宋体" w:cs="宋体" w:hint="eastAsia"/>
          <w:color w:val="5B5B5B"/>
          <w:kern w:val="0"/>
          <w:sz w:val="32"/>
          <w:szCs w:val="32"/>
        </w:rPr>
        <w:br/>
      </w:r>
    </w:p>
    <w:p w14:paraId="10C0705A" w14:textId="77777777" w:rsidR="004E460E" w:rsidRPr="004E460E" w:rsidRDefault="004E460E" w:rsidP="004E460E">
      <w:pPr>
        <w:widowControl/>
        <w:spacing w:after="300" w:line="360" w:lineRule="atLeast"/>
        <w:ind w:firstLine="480"/>
        <w:jc w:val="left"/>
        <w:rPr>
          <w:rFonts w:ascii="宋体" w:eastAsia="宋体" w:hAnsi="宋体" w:cs="宋体" w:hint="eastAsia"/>
          <w:color w:val="5B5B5B"/>
          <w:kern w:val="0"/>
          <w:szCs w:val="21"/>
        </w:rPr>
      </w:pPr>
      <w:r w:rsidRPr="004E460E">
        <w:rPr>
          <w:rFonts w:ascii="方正黑体简体" w:eastAsia="方正黑体简体" w:hAnsi="宋体" w:cs="宋体" w:hint="eastAsia"/>
          <w:color w:val="5B5B5B"/>
          <w:kern w:val="0"/>
          <w:sz w:val="32"/>
          <w:szCs w:val="32"/>
        </w:rPr>
        <w:t>附件4</w:t>
      </w:r>
    </w:p>
    <w:p w14:paraId="41A2D78E" w14:textId="77777777" w:rsidR="004E460E" w:rsidRPr="004E460E" w:rsidRDefault="004E460E" w:rsidP="004E460E">
      <w:pPr>
        <w:widowControl/>
        <w:spacing w:after="300" w:line="360" w:lineRule="atLeast"/>
        <w:ind w:firstLine="480"/>
        <w:jc w:val="center"/>
        <w:rPr>
          <w:rFonts w:ascii="宋体" w:eastAsia="宋体" w:hAnsi="宋体" w:cs="宋体" w:hint="eastAsia"/>
          <w:color w:val="5B5B5B"/>
          <w:kern w:val="0"/>
          <w:szCs w:val="21"/>
        </w:rPr>
      </w:pPr>
      <w:r w:rsidRPr="004E460E">
        <w:rPr>
          <w:rFonts w:ascii="方正小标宋简体" w:eastAsia="方正小标宋简体" w:hAnsi="宋体" w:cs="宋体" w:hint="eastAsia"/>
          <w:color w:val="5B5B5B"/>
          <w:kern w:val="0"/>
          <w:sz w:val="44"/>
          <w:szCs w:val="44"/>
        </w:rPr>
        <w:t>昌邑大对虾质量技术要求</w:t>
      </w:r>
    </w:p>
    <w:p w14:paraId="1F343888"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黑体简体" w:eastAsia="方正黑体简体" w:hAnsi="宋体" w:cs="宋体" w:hint="eastAsia"/>
          <w:color w:val="5B5B5B"/>
          <w:kern w:val="0"/>
          <w:sz w:val="32"/>
          <w:szCs w:val="32"/>
        </w:rPr>
        <w:t>一、种源</w:t>
      </w:r>
    </w:p>
    <w:p w14:paraId="316979FF" w14:textId="77777777" w:rsidR="004E460E" w:rsidRPr="004E460E" w:rsidRDefault="004E460E" w:rsidP="004E460E">
      <w:pPr>
        <w:widowControl/>
        <w:spacing w:after="300" w:line="360" w:lineRule="atLeast"/>
        <w:ind w:left="627" w:hanging="627"/>
        <w:jc w:val="left"/>
        <w:rPr>
          <w:rFonts w:ascii="宋体" w:eastAsia="宋体" w:hAnsi="宋体" w:cs="宋体" w:hint="eastAsia"/>
          <w:color w:val="5B5B5B"/>
          <w:kern w:val="0"/>
          <w:szCs w:val="21"/>
        </w:rPr>
      </w:pPr>
      <w:r w:rsidRPr="004E460E">
        <w:rPr>
          <w:rFonts w:ascii="方正仿宋简体" w:eastAsia="方正仿宋简体" w:hAnsi="宋体" w:cs="宋体" w:hint="eastAsia"/>
          <w:color w:val="5B5B5B"/>
          <w:kern w:val="0"/>
          <w:sz w:val="32"/>
          <w:szCs w:val="32"/>
        </w:rPr>
        <w:t>中国对虾（</w:t>
      </w:r>
      <w:proofErr w:type="spellStart"/>
      <w:r w:rsidRPr="004E460E">
        <w:rPr>
          <w:rFonts w:ascii="方正仿宋简体" w:eastAsia="方正仿宋简体" w:hAnsi="宋体" w:cs="宋体" w:hint="eastAsia"/>
          <w:i/>
          <w:iCs/>
          <w:color w:val="5B5B5B"/>
          <w:kern w:val="0"/>
          <w:sz w:val="32"/>
          <w:szCs w:val="32"/>
        </w:rPr>
        <w:t>fenneropenaeus</w:t>
      </w:r>
      <w:proofErr w:type="spellEnd"/>
      <w:r w:rsidRPr="004E460E">
        <w:rPr>
          <w:rFonts w:ascii="方正仿宋简体" w:eastAsia="方正仿宋简体" w:hAnsi="宋体" w:cs="宋体" w:hint="eastAsia"/>
          <w:i/>
          <w:iCs/>
          <w:color w:val="5B5B5B"/>
          <w:kern w:val="0"/>
          <w:sz w:val="32"/>
          <w:szCs w:val="32"/>
        </w:rPr>
        <w:t xml:space="preserve"> chinensis</w:t>
      </w:r>
      <w:r w:rsidRPr="004E460E">
        <w:rPr>
          <w:rFonts w:ascii="方正仿宋简体" w:eastAsia="方正仿宋简体" w:hAnsi="宋体" w:cs="宋体" w:hint="eastAsia"/>
          <w:color w:val="5B5B5B"/>
          <w:kern w:val="0"/>
          <w:sz w:val="32"/>
          <w:szCs w:val="32"/>
        </w:rPr>
        <w:t>）。</w:t>
      </w:r>
    </w:p>
    <w:p w14:paraId="3679F524" w14:textId="77777777" w:rsidR="004E460E" w:rsidRPr="004E460E" w:rsidRDefault="004E460E" w:rsidP="004E460E">
      <w:pPr>
        <w:widowControl/>
        <w:spacing w:after="300" w:line="360" w:lineRule="atLeast"/>
        <w:ind w:left="627" w:hanging="627"/>
        <w:jc w:val="left"/>
        <w:rPr>
          <w:rFonts w:ascii="宋体" w:eastAsia="宋体" w:hAnsi="宋体" w:cs="宋体" w:hint="eastAsia"/>
          <w:color w:val="5B5B5B"/>
          <w:kern w:val="0"/>
          <w:szCs w:val="21"/>
        </w:rPr>
      </w:pPr>
      <w:r w:rsidRPr="004E460E">
        <w:rPr>
          <w:rFonts w:ascii="方正黑体简体" w:eastAsia="方正黑体简体" w:hAnsi="宋体" w:cs="宋体" w:hint="eastAsia"/>
          <w:color w:val="5B5B5B"/>
          <w:kern w:val="0"/>
          <w:sz w:val="32"/>
          <w:szCs w:val="32"/>
        </w:rPr>
        <w:t>二、生产方式</w:t>
      </w:r>
    </w:p>
    <w:p w14:paraId="7FBE472E"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仿宋简体" w:eastAsia="方正仿宋简体" w:hAnsi="宋体" w:cs="宋体" w:hint="eastAsia"/>
          <w:color w:val="5B5B5B"/>
          <w:kern w:val="0"/>
          <w:sz w:val="32"/>
          <w:szCs w:val="32"/>
        </w:rPr>
        <w:lastRenderedPageBreak/>
        <w:t>天然捕捞。</w:t>
      </w:r>
    </w:p>
    <w:p w14:paraId="41BDBF80"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黑体简体" w:eastAsia="方正黑体简体" w:hAnsi="宋体" w:cs="宋体" w:hint="eastAsia"/>
          <w:color w:val="5B5B5B"/>
          <w:kern w:val="0"/>
          <w:sz w:val="32"/>
          <w:szCs w:val="32"/>
        </w:rPr>
        <w:t>三、虾苗来源</w:t>
      </w:r>
    </w:p>
    <w:p w14:paraId="27685ADB"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楷体简体" w:eastAsia="方正楷体简体" w:hAnsi="宋体" w:cs="宋体" w:hint="eastAsia"/>
          <w:b/>
          <w:bCs/>
          <w:color w:val="5B5B5B"/>
          <w:kern w:val="0"/>
          <w:sz w:val="32"/>
          <w:szCs w:val="32"/>
        </w:rPr>
        <w:t>1.</w:t>
      </w:r>
      <w:r w:rsidRPr="004E460E">
        <w:rPr>
          <w:rFonts w:ascii="方正楷体简体" w:eastAsia="方正楷体简体" w:hAnsi="宋体" w:cs="宋体" w:hint="eastAsia"/>
          <w:b/>
          <w:bCs/>
          <w:color w:val="5B5B5B"/>
          <w:kern w:val="0"/>
          <w:sz w:val="32"/>
          <w:szCs w:val="32"/>
        </w:rPr>
        <w:t> </w:t>
      </w:r>
      <w:r w:rsidRPr="004E460E">
        <w:rPr>
          <w:rFonts w:ascii="方正楷体简体" w:eastAsia="方正楷体简体" w:hAnsi="宋体" w:cs="宋体" w:hint="eastAsia"/>
          <w:b/>
          <w:bCs/>
          <w:color w:val="5B5B5B"/>
          <w:kern w:val="0"/>
          <w:sz w:val="32"/>
          <w:szCs w:val="32"/>
        </w:rPr>
        <w:t>人工增流：</w:t>
      </w:r>
      <w:r w:rsidRPr="004E460E">
        <w:rPr>
          <w:rFonts w:ascii="方正仿宋简体" w:eastAsia="方正仿宋简体" w:hAnsi="宋体" w:cs="宋体" w:hint="eastAsia"/>
          <w:color w:val="5B5B5B"/>
          <w:kern w:val="0"/>
          <w:sz w:val="32"/>
          <w:szCs w:val="32"/>
        </w:rPr>
        <w:t>九月份开始运用天然捕捞</w:t>
      </w:r>
      <w:proofErr w:type="gramStart"/>
      <w:r w:rsidRPr="004E460E">
        <w:rPr>
          <w:rFonts w:ascii="方正仿宋简体" w:eastAsia="方正仿宋简体" w:hAnsi="宋体" w:cs="宋体" w:hint="eastAsia"/>
          <w:color w:val="5B5B5B"/>
          <w:kern w:val="0"/>
          <w:sz w:val="32"/>
          <w:szCs w:val="32"/>
        </w:rPr>
        <w:t>的亲虾繁育</w:t>
      </w:r>
      <w:proofErr w:type="gramEnd"/>
      <w:r w:rsidRPr="004E460E">
        <w:rPr>
          <w:rFonts w:ascii="方正仿宋简体" w:eastAsia="方正仿宋简体" w:hAnsi="宋体" w:cs="宋体" w:hint="eastAsia"/>
          <w:color w:val="5B5B5B"/>
          <w:kern w:val="0"/>
          <w:sz w:val="32"/>
          <w:szCs w:val="32"/>
        </w:rPr>
        <w:t>的虾苗进行人工增流。</w:t>
      </w:r>
    </w:p>
    <w:p w14:paraId="697256BA"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楷体简体" w:eastAsia="方正楷体简体" w:hAnsi="宋体" w:cs="宋体" w:hint="eastAsia"/>
          <w:b/>
          <w:bCs/>
          <w:color w:val="000000"/>
          <w:kern w:val="0"/>
          <w:sz w:val="32"/>
          <w:szCs w:val="32"/>
        </w:rPr>
        <w:t>2.</w:t>
      </w:r>
      <w:r w:rsidRPr="004E460E">
        <w:rPr>
          <w:rFonts w:ascii="方正楷体简体" w:eastAsia="方正楷体简体" w:hAnsi="宋体" w:cs="宋体" w:hint="eastAsia"/>
          <w:b/>
          <w:bCs/>
          <w:color w:val="000000"/>
          <w:kern w:val="0"/>
          <w:sz w:val="32"/>
          <w:szCs w:val="32"/>
        </w:rPr>
        <w:t> </w:t>
      </w:r>
      <w:r w:rsidRPr="004E460E">
        <w:rPr>
          <w:rFonts w:ascii="方正楷体简体" w:eastAsia="方正楷体简体" w:hAnsi="宋体" w:cs="宋体" w:hint="eastAsia"/>
          <w:b/>
          <w:bCs/>
          <w:color w:val="000000"/>
          <w:kern w:val="0"/>
          <w:sz w:val="32"/>
          <w:szCs w:val="32"/>
        </w:rPr>
        <w:t>野生</w:t>
      </w:r>
      <w:r w:rsidRPr="004E460E">
        <w:rPr>
          <w:rFonts w:ascii="方正仿宋简体" w:eastAsia="方正仿宋简体" w:hAnsi="宋体" w:cs="宋体" w:hint="eastAsia"/>
          <w:color w:val="000000"/>
          <w:kern w:val="0"/>
          <w:sz w:val="32"/>
          <w:szCs w:val="32"/>
        </w:rPr>
        <w:t>。</w:t>
      </w:r>
    </w:p>
    <w:p w14:paraId="62760F3C"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黑体简体" w:eastAsia="方正黑体简体" w:hAnsi="宋体" w:cs="宋体" w:hint="eastAsia"/>
          <w:color w:val="5B5B5B"/>
          <w:kern w:val="0"/>
          <w:sz w:val="32"/>
          <w:szCs w:val="32"/>
        </w:rPr>
        <w:t>四、捕捞</w:t>
      </w:r>
    </w:p>
    <w:p w14:paraId="66335FB0"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仿宋简体" w:eastAsia="方正仿宋简体" w:hAnsi="宋体" w:cs="宋体" w:hint="eastAsia"/>
          <w:color w:val="5B5B5B"/>
          <w:kern w:val="0"/>
          <w:sz w:val="32"/>
          <w:szCs w:val="32"/>
        </w:rPr>
        <w:t>每年九月至翌年五月，以流刺网、拖网捕捞。网目尺寸≥5cm。</w:t>
      </w:r>
    </w:p>
    <w:p w14:paraId="5BEADC8B"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黑体简体" w:eastAsia="方正黑体简体" w:hAnsi="宋体" w:cs="宋体" w:hint="eastAsia"/>
          <w:color w:val="5B5B5B"/>
          <w:kern w:val="0"/>
          <w:sz w:val="32"/>
          <w:szCs w:val="32"/>
        </w:rPr>
        <w:t>五、质量特色</w:t>
      </w:r>
    </w:p>
    <w:p w14:paraId="5C1BB921"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楷体简体" w:eastAsia="方正楷体简体" w:hAnsi="宋体" w:cs="宋体" w:hint="eastAsia"/>
          <w:b/>
          <w:bCs/>
          <w:color w:val="5B5B5B"/>
          <w:kern w:val="0"/>
          <w:sz w:val="32"/>
          <w:szCs w:val="32"/>
        </w:rPr>
        <w:t>1.</w:t>
      </w:r>
      <w:r w:rsidRPr="004E460E">
        <w:rPr>
          <w:rFonts w:ascii="方正楷体简体" w:eastAsia="方正楷体简体" w:hAnsi="宋体" w:cs="宋体" w:hint="eastAsia"/>
          <w:b/>
          <w:bCs/>
          <w:color w:val="5B5B5B"/>
          <w:kern w:val="0"/>
          <w:sz w:val="32"/>
          <w:szCs w:val="32"/>
        </w:rPr>
        <w:t> </w:t>
      </w:r>
      <w:r w:rsidRPr="004E460E">
        <w:rPr>
          <w:rFonts w:ascii="方正楷体简体" w:eastAsia="方正楷体简体" w:hAnsi="宋体" w:cs="宋体" w:hint="eastAsia"/>
          <w:b/>
          <w:bCs/>
          <w:color w:val="5B5B5B"/>
          <w:kern w:val="0"/>
          <w:sz w:val="32"/>
          <w:szCs w:val="32"/>
        </w:rPr>
        <w:t>感官特色：</w:t>
      </w:r>
      <w:r w:rsidRPr="004E460E">
        <w:rPr>
          <w:rFonts w:ascii="方正仿宋简体" w:eastAsia="方正仿宋简体" w:hAnsi="宋体" w:cs="宋体" w:hint="eastAsia"/>
          <w:color w:val="5B5B5B"/>
          <w:kern w:val="0"/>
          <w:sz w:val="32"/>
          <w:szCs w:val="32"/>
        </w:rPr>
        <w:t>体表光滑透明，色泽鲜艳，体长大而侧扁，甲壳薄而坚硬。雄性呈黄褐色，雌性呈青绿色。肉质细腻，紧密有弹性，口感独特，具有海水</w:t>
      </w:r>
      <w:proofErr w:type="gramStart"/>
      <w:r w:rsidRPr="004E460E">
        <w:rPr>
          <w:rFonts w:ascii="方正仿宋简体" w:eastAsia="方正仿宋简体" w:hAnsi="宋体" w:cs="宋体" w:hint="eastAsia"/>
          <w:color w:val="5B5B5B"/>
          <w:kern w:val="0"/>
          <w:sz w:val="32"/>
          <w:szCs w:val="32"/>
        </w:rPr>
        <w:t>虾</w:t>
      </w:r>
      <w:proofErr w:type="gramEnd"/>
      <w:r w:rsidRPr="004E460E">
        <w:rPr>
          <w:rFonts w:ascii="方正仿宋简体" w:eastAsia="方正仿宋简体" w:hAnsi="宋体" w:cs="宋体" w:hint="eastAsia"/>
          <w:color w:val="5B5B5B"/>
          <w:kern w:val="0"/>
          <w:sz w:val="32"/>
          <w:szCs w:val="32"/>
        </w:rPr>
        <w:t>固有鲜味。</w:t>
      </w:r>
    </w:p>
    <w:p w14:paraId="2E9A11C3"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楷体简体" w:eastAsia="方正楷体简体" w:hAnsi="宋体" w:cs="宋体" w:hint="eastAsia"/>
          <w:b/>
          <w:bCs/>
          <w:color w:val="5B5B5B"/>
          <w:kern w:val="0"/>
          <w:sz w:val="32"/>
          <w:szCs w:val="32"/>
        </w:rPr>
        <w:t>2.</w:t>
      </w:r>
      <w:r w:rsidRPr="004E460E">
        <w:rPr>
          <w:rFonts w:ascii="方正楷体简体" w:eastAsia="方正楷体简体" w:hAnsi="宋体" w:cs="宋体" w:hint="eastAsia"/>
          <w:b/>
          <w:bCs/>
          <w:color w:val="5B5B5B"/>
          <w:kern w:val="0"/>
          <w:sz w:val="32"/>
          <w:szCs w:val="32"/>
        </w:rPr>
        <w:t> </w:t>
      </w:r>
      <w:r w:rsidRPr="004E460E">
        <w:rPr>
          <w:rFonts w:ascii="方正楷体简体" w:eastAsia="方正楷体简体" w:hAnsi="宋体" w:cs="宋体" w:hint="eastAsia"/>
          <w:b/>
          <w:bCs/>
          <w:color w:val="5B5B5B"/>
          <w:kern w:val="0"/>
          <w:sz w:val="32"/>
          <w:szCs w:val="32"/>
        </w:rPr>
        <w:t>理化指标：</w:t>
      </w:r>
      <w:r w:rsidRPr="004E460E">
        <w:rPr>
          <w:rFonts w:ascii="方正仿宋简体" w:eastAsia="方正仿宋简体" w:hAnsi="宋体" w:cs="宋体" w:hint="eastAsia"/>
          <w:color w:val="5B5B5B"/>
          <w:kern w:val="0"/>
          <w:sz w:val="32"/>
          <w:szCs w:val="32"/>
        </w:rPr>
        <w:t>成虾体长12cm至18cm，单体重量≥45g。水分≤81.0%；脂肪≤0.7%；蛋白质≥17.5%</w:t>
      </w:r>
      <w:r w:rsidRPr="004E460E">
        <w:rPr>
          <w:rFonts w:ascii="方正仿宋简体" w:eastAsia="方正仿宋简体" w:hAnsi="宋体" w:cs="宋体" w:hint="eastAsia"/>
          <w:color w:val="5B5B5B"/>
          <w:kern w:val="0"/>
          <w:sz w:val="32"/>
          <w:szCs w:val="32"/>
        </w:rPr>
        <w:t> </w:t>
      </w:r>
      <w:r w:rsidRPr="004E460E">
        <w:rPr>
          <w:rFonts w:ascii="方正仿宋简体" w:eastAsia="方正仿宋简体" w:hAnsi="宋体" w:cs="宋体" w:hint="eastAsia"/>
          <w:color w:val="5B5B5B"/>
          <w:kern w:val="0"/>
          <w:sz w:val="32"/>
          <w:szCs w:val="32"/>
        </w:rPr>
        <w:t>；钙≥1300mg/kg；锌≥13mg/kg。</w:t>
      </w:r>
    </w:p>
    <w:p w14:paraId="67A83975" w14:textId="77777777" w:rsidR="004E460E" w:rsidRPr="004E460E" w:rsidRDefault="004E460E" w:rsidP="004E460E">
      <w:pPr>
        <w:widowControl/>
        <w:spacing w:after="300" w:line="360" w:lineRule="atLeast"/>
        <w:ind w:firstLine="627"/>
        <w:jc w:val="left"/>
        <w:rPr>
          <w:rFonts w:ascii="宋体" w:eastAsia="宋体" w:hAnsi="宋体" w:cs="宋体" w:hint="eastAsia"/>
          <w:color w:val="5B5B5B"/>
          <w:kern w:val="0"/>
          <w:szCs w:val="21"/>
        </w:rPr>
      </w:pPr>
      <w:r w:rsidRPr="004E460E">
        <w:rPr>
          <w:rFonts w:ascii="方正楷体简体" w:eastAsia="方正楷体简体" w:hAnsi="宋体" w:cs="宋体" w:hint="eastAsia"/>
          <w:b/>
          <w:bCs/>
          <w:color w:val="5B5B5B"/>
          <w:kern w:val="0"/>
          <w:sz w:val="32"/>
          <w:szCs w:val="32"/>
        </w:rPr>
        <w:t>3．安全及其</w:t>
      </w:r>
      <w:proofErr w:type="gramStart"/>
      <w:r w:rsidRPr="004E460E">
        <w:rPr>
          <w:rFonts w:ascii="方正楷体简体" w:eastAsia="方正楷体简体" w:hAnsi="宋体" w:cs="宋体" w:hint="eastAsia"/>
          <w:b/>
          <w:bCs/>
          <w:color w:val="5B5B5B"/>
          <w:kern w:val="0"/>
          <w:sz w:val="32"/>
          <w:szCs w:val="32"/>
        </w:rPr>
        <w:t>他质量</w:t>
      </w:r>
      <w:proofErr w:type="gramEnd"/>
      <w:r w:rsidRPr="004E460E">
        <w:rPr>
          <w:rFonts w:ascii="方正楷体简体" w:eastAsia="方正楷体简体" w:hAnsi="宋体" w:cs="宋体" w:hint="eastAsia"/>
          <w:b/>
          <w:bCs/>
          <w:color w:val="5B5B5B"/>
          <w:kern w:val="0"/>
          <w:sz w:val="32"/>
          <w:szCs w:val="32"/>
        </w:rPr>
        <w:t>技术要求：</w:t>
      </w:r>
      <w:r w:rsidRPr="004E460E">
        <w:rPr>
          <w:rFonts w:ascii="方正仿宋简体" w:eastAsia="方正仿宋简体" w:hAnsi="宋体" w:cs="宋体" w:hint="eastAsia"/>
          <w:color w:val="5B5B5B"/>
          <w:kern w:val="0"/>
          <w:sz w:val="32"/>
          <w:szCs w:val="32"/>
        </w:rPr>
        <w:t>产品安全及其</w:t>
      </w:r>
      <w:proofErr w:type="gramStart"/>
      <w:r w:rsidRPr="004E460E">
        <w:rPr>
          <w:rFonts w:ascii="方正仿宋简体" w:eastAsia="方正仿宋简体" w:hAnsi="宋体" w:cs="宋体" w:hint="eastAsia"/>
          <w:color w:val="5B5B5B"/>
          <w:kern w:val="0"/>
          <w:sz w:val="32"/>
          <w:szCs w:val="32"/>
        </w:rPr>
        <w:t>他质量</w:t>
      </w:r>
      <w:proofErr w:type="gramEnd"/>
      <w:r w:rsidRPr="004E460E">
        <w:rPr>
          <w:rFonts w:ascii="方正仿宋简体" w:eastAsia="方正仿宋简体" w:hAnsi="宋体" w:cs="宋体" w:hint="eastAsia"/>
          <w:color w:val="5B5B5B"/>
          <w:kern w:val="0"/>
          <w:sz w:val="32"/>
          <w:szCs w:val="32"/>
        </w:rPr>
        <w:t>技术要求必须符合国家相关规定。</w:t>
      </w:r>
    </w:p>
    <w:p w14:paraId="3BB1329E" w14:textId="77777777" w:rsidR="004E460E" w:rsidRPr="004E460E" w:rsidRDefault="004E460E" w:rsidP="004E460E">
      <w:pPr>
        <w:widowControl/>
        <w:spacing w:after="300" w:line="360" w:lineRule="atLeast"/>
        <w:ind w:firstLine="480"/>
        <w:jc w:val="left"/>
        <w:rPr>
          <w:rFonts w:ascii="宋体" w:eastAsia="宋体" w:hAnsi="宋体" w:cs="宋体" w:hint="eastAsia"/>
          <w:color w:val="5B5B5B"/>
          <w:kern w:val="0"/>
          <w:szCs w:val="21"/>
        </w:rPr>
      </w:pPr>
      <w:r w:rsidRPr="004E460E">
        <w:rPr>
          <w:rFonts w:ascii="方正仿宋简体" w:eastAsia="方正仿宋简体" w:hAnsi="宋体" w:cs="宋体" w:hint="eastAsia"/>
          <w:color w:val="5B5B5B"/>
          <w:kern w:val="0"/>
          <w:sz w:val="32"/>
          <w:szCs w:val="32"/>
        </w:rPr>
        <w:lastRenderedPageBreak/>
        <w:br/>
      </w:r>
    </w:p>
    <w:p w14:paraId="17EFAD92" w14:textId="77777777" w:rsidR="004E460E" w:rsidRPr="004E460E" w:rsidRDefault="004E460E" w:rsidP="004E460E">
      <w:pPr>
        <w:widowControl/>
        <w:spacing w:after="300" w:line="360" w:lineRule="atLeast"/>
        <w:ind w:firstLine="480"/>
        <w:jc w:val="left"/>
        <w:rPr>
          <w:rFonts w:ascii="宋体" w:eastAsia="宋体" w:hAnsi="宋体" w:cs="宋体" w:hint="eastAsia"/>
          <w:color w:val="5B5B5B"/>
          <w:kern w:val="0"/>
          <w:szCs w:val="21"/>
        </w:rPr>
      </w:pPr>
      <w:r w:rsidRPr="004E460E">
        <w:rPr>
          <w:rFonts w:ascii="方正黑体简体" w:eastAsia="方正黑体简体" w:hAnsi="宋体" w:cs="宋体" w:hint="eastAsia"/>
          <w:color w:val="5B5B5B"/>
          <w:kern w:val="0"/>
          <w:sz w:val="32"/>
          <w:szCs w:val="32"/>
        </w:rPr>
        <w:t>附件5</w:t>
      </w:r>
    </w:p>
    <w:p w14:paraId="60E2692B" w14:textId="77777777" w:rsidR="004E460E" w:rsidRPr="004E460E" w:rsidRDefault="004E460E" w:rsidP="004E460E">
      <w:pPr>
        <w:widowControl/>
        <w:spacing w:after="300" w:line="360" w:lineRule="atLeast"/>
        <w:ind w:firstLine="480"/>
        <w:jc w:val="center"/>
        <w:rPr>
          <w:rFonts w:ascii="宋体" w:eastAsia="宋体" w:hAnsi="宋体" w:cs="宋体" w:hint="eastAsia"/>
          <w:color w:val="5B5B5B"/>
          <w:kern w:val="0"/>
          <w:szCs w:val="21"/>
        </w:rPr>
      </w:pPr>
      <w:r w:rsidRPr="004E460E">
        <w:rPr>
          <w:rFonts w:ascii="方正小标宋简体" w:eastAsia="方正小标宋简体" w:hAnsi="宋体" w:cs="宋体" w:hint="eastAsia"/>
          <w:color w:val="5B5B5B"/>
          <w:kern w:val="0"/>
          <w:sz w:val="44"/>
          <w:szCs w:val="44"/>
        </w:rPr>
        <w:t>伏里土陶质量技术要求</w:t>
      </w:r>
    </w:p>
    <w:p w14:paraId="68E97A20" w14:textId="77777777" w:rsidR="004E460E" w:rsidRPr="004E460E" w:rsidRDefault="004E460E" w:rsidP="004E460E">
      <w:pPr>
        <w:widowControl/>
        <w:spacing w:after="300" w:line="360" w:lineRule="atLeast"/>
        <w:ind w:firstLine="640"/>
        <w:jc w:val="left"/>
        <w:rPr>
          <w:rFonts w:ascii="宋体" w:eastAsia="宋体" w:hAnsi="宋体" w:cs="宋体" w:hint="eastAsia"/>
          <w:color w:val="5B5B5B"/>
          <w:kern w:val="0"/>
          <w:szCs w:val="21"/>
        </w:rPr>
      </w:pPr>
      <w:r w:rsidRPr="004E460E">
        <w:rPr>
          <w:rFonts w:ascii="方正黑体简体" w:eastAsia="方正黑体简体" w:hAnsi="宋体" w:cs="宋体" w:hint="eastAsia"/>
          <w:color w:val="5B5B5B"/>
          <w:kern w:val="0"/>
          <w:sz w:val="32"/>
          <w:szCs w:val="32"/>
        </w:rPr>
        <w:t>一、主要原料</w:t>
      </w:r>
    </w:p>
    <w:p w14:paraId="5FFEFFDB" w14:textId="77777777" w:rsidR="004E460E" w:rsidRPr="004E460E" w:rsidRDefault="004E460E" w:rsidP="004E460E">
      <w:pPr>
        <w:widowControl/>
        <w:spacing w:after="300" w:line="360" w:lineRule="atLeast"/>
        <w:ind w:firstLine="640"/>
        <w:jc w:val="left"/>
        <w:rPr>
          <w:rFonts w:ascii="宋体" w:eastAsia="宋体" w:hAnsi="宋体" w:cs="宋体" w:hint="eastAsia"/>
          <w:color w:val="5B5B5B"/>
          <w:kern w:val="0"/>
          <w:szCs w:val="21"/>
        </w:rPr>
      </w:pPr>
      <w:proofErr w:type="gramStart"/>
      <w:r w:rsidRPr="004E460E">
        <w:rPr>
          <w:rFonts w:ascii="方正仿宋简体" w:eastAsia="方正仿宋简体" w:hAnsi="宋体" w:cs="宋体" w:hint="eastAsia"/>
          <w:color w:val="5B5B5B"/>
          <w:kern w:val="0"/>
          <w:sz w:val="32"/>
          <w:szCs w:val="32"/>
        </w:rPr>
        <w:t>陶泥产自</w:t>
      </w:r>
      <w:proofErr w:type="gramEnd"/>
      <w:r w:rsidRPr="004E460E">
        <w:rPr>
          <w:rFonts w:ascii="方正仿宋简体" w:eastAsia="方正仿宋简体" w:hAnsi="宋体" w:cs="宋体" w:hint="eastAsia"/>
          <w:color w:val="5B5B5B"/>
          <w:kern w:val="0"/>
          <w:sz w:val="32"/>
          <w:szCs w:val="32"/>
        </w:rPr>
        <w:t>产地范围内，陶泥化学成分如下：</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80"/>
        <w:gridCol w:w="3780"/>
      </w:tblGrid>
      <w:tr w:rsidR="004E460E" w:rsidRPr="004E460E" w14:paraId="63F51FA2" w14:textId="77777777" w:rsidTr="004E460E">
        <w:trPr>
          <w:jc w:val="center"/>
        </w:trPr>
        <w:tc>
          <w:tcPr>
            <w:tcW w:w="37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4AA536B" w14:textId="77777777" w:rsidR="004E460E" w:rsidRPr="004E460E" w:rsidRDefault="004E460E" w:rsidP="004E460E">
            <w:pPr>
              <w:widowControl/>
              <w:spacing w:after="300" w:line="360" w:lineRule="atLeast"/>
              <w:ind w:firstLine="480"/>
              <w:jc w:val="center"/>
              <w:rPr>
                <w:rFonts w:ascii="宋体" w:eastAsia="宋体" w:hAnsi="宋体" w:cs="宋体" w:hint="eastAsia"/>
                <w:color w:val="5B5B5B"/>
                <w:kern w:val="0"/>
                <w:szCs w:val="21"/>
              </w:rPr>
            </w:pPr>
            <w:r w:rsidRPr="004E460E">
              <w:rPr>
                <w:rFonts w:ascii="黑体" w:eastAsia="黑体" w:hAnsi="黑体" w:cs="宋体" w:hint="eastAsia"/>
                <w:color w:val="000000"/>
                <w:kern w:val="0"/>
                <w:sz w:val="28"/>
                <w:szCs w:val="28"/>
              </w:rPr>
              <w:t>项目</w:t>
            </w:r>
          </w:p>
        </w:tc>
        <w:tc>
          <w:tcPr>
            <w:tcW w:w="37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54F0810" w14:textId="77777777" w:rsidR="004E460E" w:rsidRPr="004E460E" w:rsidRDefault="004E460E" w:rsidP="004E460E">
            <w:pPr>
              <w:widowControl/>
              <w:spacing w:after="300" w:line="360" w:lineRule="atLeast"/>
              <w:ind w:firstLine="480"/>
              <w:jc w:val="center"/>
              <w:rPr>
                <w:rFonts w:ascii="宋体" w:eastAsia="宋体" w:hAnsi="宋体" w:cs="宋体" w:hint="eastAsia"/>
                <w:color w:val="5B5B5B"/>
                <w:kern w:val="0"/>
                <w:szCs w:val="21"/>
              </w:rPr>
            </w:pPr>
            <w:r w:rsidRPr="004E460E">
              <w:rPr>
                <w:rFonts w:ascii="黑体" w:eastAsia="黑体" w:hAnsi="黑体" w:cs="宋体" w:hint="eastAsia"/>
                <w:color w:val="000000"/>
                <w:kern w:val="0"/>
                <w:sz w:val="28"/>
                <w:szCs w:val="28"/>
              </w:rPr>
              <w:t>指标</w:t>
            </w:r>
          </w:p>
        </w:tc>
      </w:tr>
      <w:tr w:rsidR="004E460E" w:rsidRPr="004E460E" w14:paraId="72B0F42A" w14:textId="77777777" w:rsidTr="004E460E">
        <w:trPr>
          <w:jc w:val="center"/>
        </w:trPr>
        <w:tc>
          <w:tcPr>
            <w:tcW w:w="37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DCB712D" w14:textId="77777777" w:rsidR="004E460E" w:rsidRPr="004E460E" w:rsidRDefault="004E460E" w:rsidP="004E460E">
            <w:pPr>
              <w:widowControl/>
              <w:spacing w:after="300" w:line="360" w:lineRule="atLeast"/>
              <w:ind w:firstLine="199"/>
              <w:jc w:val="center"/>
              <w:rPr>
                <w:rFonts w:ascii="宋体" w:eastAsia="宋体" w:hAnsi="宋体" w:cs="宋体" w:hint="eastAsia"/>
                <w:color w:val="5B5B5B"/>
                <w:kern w:val="0"/>
                <w:szCs w:val="21"/>
              </w:rPr>
            </w:pPr>
            <w:r w:rsidRPr="004E460E">
              <w:rPr>
                <w:rFonts w:ascii="方正仿宋简体" w:eastAsia="方正仿宋简体" w:hAnsi="宋体" w:cs="宋体" w:hint="eastAsia"/>
                <w:color w:val="000000"/>
                <w:kern w:val="0"/>
                <w:sz w:val="24"/>
                <w:szCs w:val="24"/>
              </w:rPr>
              <w:t>二氧化硅（SiO2）≥</w:t>
            </w:r>
          </w:p>
        </w:tc>
        <w:tc>
          <w:tcPr>
            <w:tcW w:w="37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0C1B7B2" w14:textId="77777777" w:rsidR="004E460E" w:rsidRPr="004E460E" w:rsidRDefault="004E460E" w:rsidP="004E460E">
            <w:pPr>
              <w:widowControl/>
              <w:spacing w:after="300" w:line="360" w:lineRule="atLeast"/>
              <w:ind w:firstLine="199"/>
              <w:jc w:val="center"/>
              <w:rPr>
                <w:rFonts w:ascii="宋体" w:eastAsia="宋体" w:hAnsi="宋体" w:cs="宋体" w:hint="eastAsia"/>
                <w:color w:val="5B5B5B"/>
                <w:kern w:val="0"/>
                <w:szCs w:val="21"/>
              </w:rPr>
            </w:pPr>
            <w:r w:rsidRPr="004E460E">
              <w:rPr>
                <w:rFonts w:ascii="方正仿宋简体" w:eastAsia="方正仿宋简体" w:hAnsi="宋体" w:cs="宋体" w:hint="eastAsia"/>
                <w:color w:val="000000"/>
                <w:kern w:val="0"/>
                <w:sz w:val="24"/>
                <w:szCs w:val="24"/>
              </w:rPr>
              <w:t>64.10</w:t>
            </w:r>
          </w:p>
        </w:tc>
      </w:tr>
      <w:tr w:rsidR="004E460E" w:rsidRPr="004E460E" w14:paraId="5B124707" w14:textId="77777777" w:rsidTr="004E460E">
        <w:trPr>
          <w:jc w:val="center"/>
        </w:trPr>
        <w:tc>
          <w:tcPr>
            <w:tcW w:w="37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993DA8F" w14:textId="77777777" w:rsidR="004E460E" w:rsidRPr="004E460E" w:rsidRDefault="004E460E" w:rsidP="004E460E">
            <w:pPr>
              <w:widowControl/>
              <w:spacing w:after="300" w:line="360" w:lineRule="atLeast"/>
              <w:ind w:firstLine="199"/>
              <w:jc w:val="center"/>
              <w:rPr>
                <w:rFonts w:ascii="宋体" w:eastAsia="宋体" w:hAnsi="宋体" w:cs="宋体" w:hint="eastAsia"/>
                <w:color w:val="5B5B5B"/>
                <w:kern w:val="0"/>
                <w:szCs w:val="21"/>
              </w:rPr>
            </w:pPr>
            <w:r w:rsidRPr="004E460E">
              <w:rPr>
                <w:rFonts w:ascii="方正仿宋简体" w:eastAsia="方正仿宋简体" w:hAnsi="宋体" w:cs="宋体" w:hint="eastAsia"/>
                <w:color w:val="000000"/>
                <w:kern w:val="0"/>
                <w:sz w:val="24"/>
                <w:szCs w:val="24"/>
              </w:rPr>
              <w:t>三氧化二铝（Al2O3）≥</w:t>
            </w:r>
          </w:p>
        </w:tc>
        <w:tc>
          <w:tcPr>
            <w:tcW w:w="37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83457A0" w14:textId="77777777" w:rsidR="004E460E" w:rsidRPr="004E460E" w:rsidRDefault="004E460E" w:rsidP="004E460E">
            <w:pPr>
              <w:widowControl/>
              <w:spacing w:after="300" w:line="360" w:lineRule="atLeast"/>
              <w:ind w:firstLine="199"/>
              <w:jc w:val="center"/>
              <w:rPr>
                <w:rFonts w:ascii="宋体" w:eastAsia="宋体" w:hAnsi="宋体" w:cs="宋体" w:hint="eastAsia"/>
                <w:color w:val="5B5B5B"/>
                <w:kern w:val="0"/>
                <w:szCs w:val="21"/>
              </w:rPr>
            </w:pPr>
            <w:r w:rsidRPr="004E460E">
              <w:rPr>
                <w:rFonts w:ascii="方正仿宋简体" w:eastAsia="方正仿宋简体" w:hAnsi="宋体" w:cs="宋体" w:hint="eastAsia"/>
                <w:color w:val="000000"/>
                <w:kern w:val="0"/>
                <w:sz w:val="24"/>
                <w:szCs w:val="24"/>
              </w:rPr>
              <w:t>15.39</w:t>
            </w:r>
          </w:p>
        </w:tc>
      </w:tr>
      <w:tr w:rsidR="004E460E" w:rsidRPr="004E460E" w14:paraId="2FEC625A" w14:textId="77777777" w:rsidTr="004E460E">
        <w:trPr>
          <w:jc w:val="center"/>
        </w:trPr>
        <w:tc>
          <w:tcPr>
            <w:tcW w:w="37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73BB055" w14:textId="77777777" w:rsidR="004E460E" w:rsidRPr="004E460E" w:rsidRDefault="004E460E" w:rsidP="004E460E">
            <w:pPr>
              <w:widowControl/>
              <w:spacing w:after="300" w:line="360" w:lineRule="atLeast"/>
              <w:ind w:firstLine="199"/>
              <w:jc w:val="center"/>
              <w:rPr>
                <w:rFonts w:ascii="宋体" w:eastAsia="宋体" w:hAnsi="宋体" w:cs="宋体" w:hint="eastAsia"/>
                <w:color w:val="5B5B5B"/>
                <w:kern w:val="0"/>
                <w:szCs w:val="21"/>
              </w:rPr>
            </w:pPr>
            <w:r w:rsidRPr="004E460E">
              <w:rPr>
                <w:rFonts w:ascii="方正仿宋简体" w:eastAsia="方正仿宋简体" w:hAnsi="宋体" w:cs="宋体" w:hint="eastAsia"/>
                <w:color w:val="000000"/>
                <w:kern w:val="0"/>
                <w:sz w:val="24"/>
                <w:szCs w:val="24"/>
              </w:rPr>
              <w:t>三氧化二铁（Fe2O3）≥</w:t>
            </w:r>
          </w:p>
        </w:tc>
        <w:tc>
          <w:tcPr>
            <w:tcW w:w="37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7E89015" w14:textId="77777777" w:rsidR="004E460E" w:rsidRPr="004E460E" w:rsidRDefault="004E460E" w:rsidP="004E460E">
            <w:pPr>
              <w:widowControl/>
              <w:spacing w:after="300" w:line="360" w:lineRule="atLeast"/>
              <w:ind w:firstLine="199"/>
              <w:jc w:val="center"/>
              <w:rPr>
                <w:rFonts w:ascii="宋体" w:eastAsia="宋体" w:hAnsi="宋体" w:cs="宋体" w:hint="eastAsia"/>
                <w:color w:val="5B5B5B"/>
                <w:kern w:val="0"/>
                <w:szCs w:val="21"/>
              </w:rPr>
            </w:pPr>
            <w:r w:rsidRPr="004E460E">
              <w:rPr>
                <w:rFonts w:ascii="方正仿宋简体" w:eastAsia="方正仿宋简体" w:hAnsi="宋体" w:cs="宋体" w:hint="eastAsia"/>
                <w:color w:val="000000"/>
                <w:kern w:val="0"/>
                <w:sz w:val="24"/>
                <w:szCs w:val="24"/>
              </w:rPr>
              <w:t>5.74</w:t>
            </w:r>
          </w:p>
        </w:tc>
      </w:tr>
      <w:tr w:rsidR="004E460E" w:rsidRPr="004E460E" w14:paraId="312DE5EF" w14:textId="77777777" w:rsidTr="004E460E">
        <w:trPr>
          <w:jc w:val="center"/>
        </w:trPr>
        <w:tc>
          <w:tcPr>
            <w:tcW w:w="37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A85DFC1" w14:textId="77777777" w:rsidR="004E460E" w:rsidRPr="004E460E" w:rsidRDefault="004E460E" w:rsidP="004E460E">
            <w:pPr>
              <w:widowControl/>
              <w:spacing w:after="300" w:line="360" w:lineRule="atLeast"/>
              <w:ind w:firstLine="199"/>
              <w:jc w:val="center"/>
              <w:rPr>
                <w:rFonts w:ascii="宋体" w:eastAsia="宋体" w:hAnsi="宋体" w:cs="宋体" w:hint="eastAsia"/>
                <w:color w:val="5B5B5B"/>
                <w:kern w:val="0"/>
                <w:szCs w:val="21"/>
              </w:rPr>
            </w:pPr>
            <w:r w:rsidRPr="004E460E">
              <w:rPr>
                <w:rFonts w:ascii="方正仿宋简体" w:eastAsia="方正仿宋简体" w:hAnsi="宋体" w:cs="宋体" w:hint="eastAsia"/>
                <w:color w:val="000000"/>
                <w:kern w:val="0"/>
                <w:sz w:val="24"/>
                <w:szCs w:val="24"/>
              </w:rPr>
              <w:t>氧化钠（Na2O）≥</w:t>
            </w:r>
          </w:p>
        </w:tc>
        <w:tc>
          <w:tcPr>
            <w:tcW w:w="37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CE5A66A" w14:textId="77777777" w:rsidR="004E460E" w:rsidRPr="004E460E" w:rsidRDefault="004E460E" w:rsidP="004E460E">
            <w:pPr>
              <w:widowControl/>
              <w:spacing w:after="300" w:line="360" w:lineRule="atLeast"/>
              <w:ind w:firstLine="199"/>
              <w:jc w:val="center"/>
              <w:rPr>
                <w:rFonts w:ascii="宋体" w:eastAsia="宋体" w:hAnsi="宋体" w:cs="宋体" w:hint="eastAsia"/>
                <w:color w:val="5B5B5B"/>
                <w:kern w:val="0"/>
                <w:szCs w:val="21"/>
              </w:rPr>
            </w:pPr>
            <w:r w:rsidRPr="004E460E">
              <w:rPr>
                <w:rFonts w:ascii="方正仿宋简体" w:eastAsia="方正仿宋简体" w:hAnsi="宋体" w:cs="宋体" w:hint="eastAsia"/>
                <w:color w:val="000000"/>
                <w:kern w:val="0"/>
                <w:sz w:val="24"/>
                <w:szCs w:val="24"/>
              </w:rPr>
              <w:t>0.40</w:t>
            </w:r>
          </w:p>
        </w:tc>
      </w:tr>
      <w:tr w:rsidR="004E460E" w:rsidRPr="004E460E" w14:paraId="34A3B4CC" w14:textId="77777777" w:rsidTr="004E460E">
        <w:trPr>
          <w:jc w:val="center"/>
        </w:trPr>
        <w:tc>
          <w:tcPr>
            <w:tcW w:w="37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8DAC8DB" w14:textId="77777777" w:rsidR="004E460E" w:rsidRPr="004E460E" w:rsidRDefault="004E460E" w:rsidP="004E460E">
            <w:pPr>
              <w:widowControl/>
              <w:spacing w:after="300" w:line="360" w:lineRule="atLeast"/>
              <w:ind w:firstLine="199"/>
              <w:jc w:val="center"/>
              <w:rPr>
                <w:rFonts w:ascii="宋体" w:eastAsia="宋体" w:hAnsi="宋体" w:cs="宋体" w:hint="eastAsia"/>
                <w:color w:val="5B5B5B"/>
                <w:kern w:val="0"/>
                <w:szCs w:val="21"/>
              </w:rPr>
            </w:pPr>
            <w:r w:rsidRPr="004E460E">
              <w:rPr>
                <w:rFonts w:ascii="方正仿宋简体" w:eastAsia="方正仿宋简体" w:hAnsi="宋体" w:cs="宋体" w:hint="eastAsia"/>
                <w:color w:val="000000"/>
                <w:kern w:val="0"/>
                <w:sz w:val="24"/>
                <w:szCs w:val="24"/>
              </w:rPr>
              <w:t>氧化钙（</w:t>
            </w:r>
            <w:proofErr w:type="spellStart"/>
            <w:r w:rsidRPr="004E460E">
              <w:rPr>
                <w:rFonts w:ascii="方正仿宋简体" w:eastAsia="方正仿宋简体" w:hAnsi="宋体" w:cs="宋体" w:hint="eastAsia"/>
                <w:color w:val="000000"/>
                <w:kern w:val="0"/>
                <w:sz w:val="24"/>
                <w:szCs w:val="24"/>
              </w:rPr>
              <w:t>CaO</w:t>
            </w:r>
            <w:proofErr w:type="spellEnd"/>
            <w:r w:rsidRPr="004E460E">
              <w:rPr>
                <w:rFonts w:ascii="方正仿宋简体" w:eastAsia="方正仿宋简体" w:hAnsi="宋体" w:cs="宋体" w:hint="eastAsia"/>
                <w:color w:val="000000"/>
                <w:kern w:val="0"/>
                <w:sz w:val="24"/>
                <w:szCs w:val="24"/>
              </w:rPr>
              <w:t>）≤</w:t>
            </w:r>
          </w:p>
        </w:tc>
        <w:tc>
          <w:tcPr>
            <w:tcW w:w="37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C585AE5" w14:textId="77777777" w:rsidR="004E460E" w:rsidRPr="004E460E" w:rsidRDefault="004E460E" w:rsidP="004E460E">
            <w:pPr>
              <w:widowControl/>
              <w:spacing w:after="300" w:line="360" w:lineRule="atLeast"/>
              <w:ind w:firstLine="199"/>
              <w:jc w:val="center"/>
              <w:rPr>
                <w:rFonts w:ascii="宋体" w:eastAsia="宋体" w:hAnsi="宋体" w:cs="宋体" w:hint="eastAsia"/>
                <w:color w:val="5B5B5B"/>
                <w:kern w:val="0"/>
                <w:szCs w:val="21"/>
              </w:rPr>
            </w:pPr>
            <w:r w:rsidRPr="004E460E">
              <w:rPr>
                <w:rFonts w:ascii="方正仿宋简体" w:eastAsia="方正仿宋简体" w:hAnsi="宋体" w:cs="宋体" w:hint="eastAsia"/>
                <w:color w:val="000000"/>
                <w:kern w:val="0"/>
                <w:sz w:val="24"/>
                <w:szCs w:val="24"/>
              </w:rPr>
              <w:t>0.63</w:t>
            </w:r>
          </w:p>
        </w:tc>
      </w:tr>
      <w:tr w:rsidR="004E460E" w:rsidRPr="004E460E" w14:paraId="04928FE0" w14:textId="77777777" w:rsidTr="004E460E">
        <w:trPr>
          <w:jc w:val="center"/>
        </w:trPr>
        <w:tc>
          <w:tcPr>
            <w:tcW w:w="37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75BB308" w14:textId="77777777" w:rsidR="004E460E" w:rsidRPr="004E460E" w:rsidRDefault="004E460E" w:rsidP="004E460E">
            <w:pPr>
              <w:widowControl/>
              <w:spacing w:after="300" w:line="360" w:lineRule="atLeast"/>
              <w:ind w:firstLine="199"/>
              <w:jc w:val="center"/>
              <w:rPr>
                <w:rFonts w:ascii="宋体" w:eastAsia="宋体" w:hAnsi="宋体" w:cs="宋体" w:hint="eastAsia"/>
                <w:color w:val="5B5B5B"/>
                <w:kern w:val="0"/>
                <w:szCs w:val="21"/>
              </w:rPr>
            </w:pPr>
            <w:r w:rsidRPr="004E460E">
              <w:rPr>
                <w:rFonts w:ascii="方正仿宋简体" w:eastAsia="方正仿宋简体" w:hAnsi="宋体" w:cs="宋体" w:hint="eastAsia"/>
                <w:color w:val="000000"/>
                <w:kern w:val="0"/>
                <w:sz w:val="24"/>
                <w:szCs w:val="24"/>
              </w:rPr>
              <w:t>氧化镁（MgO）≤</w:t>
            </w:r>
          </w:p>
        </w:tc>
        <w:tc>
          <w:tcPr>
            <w:tcW w:w="37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3EFE0DE" w14:textId="77777777" w:rsidR="004E460E" w:rsidRPr="004E460E" w:rsidRDefault="004E460E" w:rsidP="004E460E">
            <w:pPr>
              <w:widowControl/>
              <w:spacing w:after="300" w:line="360" w:lineRule="atLeast"/>
              <w:ind w:firstLine="199"/>
              <w:jc w:val="center"/>
              <w:rPr>
                <w:rFonts w:ascii="宋体" w:eastAsia="宋体" w:hAnsi="宋体" w:cs="宋体" w:hint="eastAsia"/>
                <w:color w:val="5B5B5B"/>
                <w:kern w:val="0"/>
                <w:szCs w:val="21"/>
              </w:rPr>
            </w:pPr>
            <w:r w:rsidRPr="004E460E">
              <w:rPr>
                <w:rFonts w:ascii="方正仿宋简体" w:eastAsia="方正仿宋简体" w:hAnsi="宋体" w:cs="宋体" w:hint="eastAsia"/>
                <w:color w:val="000000"/>
                <w:kern w:val="0"/>
                <w:sz w:val="24"/>
                <w:szCs w:val="24"/>
              </w:rPr>
              <w:t>1.72</w:t>
            </w:r>
          </w:p>
        </w:tc>
      </w:tr>
    </w:tbl>
    <w:p w14:paraId="05A63515" w14:textId="77777777" w:rsidR="004E460E" w:rsidRPr="004E460E" w:rsidRDefault="004E460E" w:rsidP="004E460E">
      <w:pPr>
        <w:widowControl/>
        <w:spacing w:after="300" w:line="360" w:lineRule="atLeast"/>
        <w:ind w:firstLine="500"/>
        <w:jc w:val="left"/>
        <w:rPr>
          <w:rFonts w:ascii="宋体" w:eastAsia="宋体" w:hAnsi="宋体" w:cs="宋体" w:hint="eastAsia"/>
          <w:color w:val="5B5B5B"/>
          <w:kern w:val="0"/>
          <w:szCs w:val="21"/>
        </w:rPr>
      </w:pPr>
      <w:r w:rsidRPr="004E460E">
        <w:rPr>
          <w:rFonts w:ascii="方正黑体简体" w:eastAsia="方正黑体简体" w:hAnsi="宋体" w:cs="宋体" w:hint="eastAsia"/>
          <w:color w:val="5B5B5B"/>
          <w:kern w:val="0"/>
          <w:sz w:val="32"/>
          <w:szCs w:val="32"/>
        </w:rPr>
        <w:t>二、工艺过程</w:t>
      </w:r>
    </w:p>
    <w:p w14:paraId="544F1CA7" w14:textId="77777777" w:rsidR="004E460E" w:rsidRPr="004E460E" w:rsidRDefault="004E460E" w:rsidP="004E460E">
      <w:pPr>
        <w:widowControl/>
        <w:spacing w:after="300" w:line="360" w:lineRule="atLeast"/>
        <w:ind w:firstLine="640"/>
        <w:jc w:val="left"/>
        <w:rPr>
          <w:rFonts w:ascii="宋体" w:eastAsia="宋体" w:hAnsi="宋体" w:cs="宋体" w:hint="eastAsia"/>
          <w:color w:val="5B5B5B"/>
          <w:kern w:val="0"/>
          <w:szCs w:val="21"/>
        </w:rPr>
      </w:pPr>
      <w:r w:rsidRPr="004E460E">
        <w:rPr>
          <w:rFonts w:ascii="方正仿宋简体" w:eastAsia="方正仿宋简体" w:hAnsi="宋体" w:cs="宋体" w:hint="eastAsia"/>
          <w:color w:val="5B5B5B"/>
          <w:kern w:val="0"/>
          <w:sz w:val="32"/>
          <w:szCs w:val="32"/>
        </w:rPr>
        <w:t>取土→制泥→制坯→装窑烧制→出窑→彩绘→出厂。</w:t>
      </w:r>
    </w:p>
    <w:p w14:paraId="7A0B0B15" w14:textId="77777777" w:rsidR="004E460E" w:rsidRPr="004E460E" w:rsidRDefault="004E460E" w:rsidP="004E460E">
      <w:pPr>
        <w:widowControl/>
        <w:spacing w:after="300" w:line="360" w:lineRule="atLeast"/>
        <w:ind w:firstLine="640"/>
        <w:jc w:val="left"/>
        <w:rPr>
          <w:rFonts w:ascii="宋体" w:eastAsia="宋体" w:hAnsi="宋体" w:cs="宋体" w:hint="eastAsia"/>
          <w:color w:val="5B5B5B"/>
          <w:kern w:val="0"/>
          <w:szCs w:val="21"/>
        </w:rPr>
      </w:pPr>
      <w:r w:rsidRPr="004E460E">
        <w:rPr>
          <w:rFonts w:ascii="方正黑体简体" w:eastAsia="方正黑体简体" w:hAnsi="宋体" w:cs="宋体" w:hint="eastAsia"/>
          <w:color w:val="5B5B5B"/>
          <w:kern w:val="0"/>
          <w:sz w:val="32"/>
          <w:szCs w:val="32"/>
        </w:rPr>
        <w:t>三、工艺技术要求</w:t>
      </w:r>
    </w:p>
    <w:p w14:paraId="14B50B5C" w14:textId="77777777" w:rsidR="004E460E" w:rsidRPr="004E460E" w:rsidRDefault="004E460E" w:rsidP="004E460E">
      <w:pPr>
        <w:widowControl/>
        <w:spacing w:after="300" w:line="360" w:lineRule="atLeast"/>
        <w:ind w:firstLine="640"/>
        <w:jc w:val="left"/>
        <w:rPr>
          <w:rFonts w:ascii="宋体" w:eastAsia="宋体" w:hAnsi="宋体" w:cs="宋体" w:hint="eastAsia"/>
          <w:color w:val="5B5B5B"/>
          <w:kern w:val="0"/>
          <w:szCs w:val="21"/>
        </w:rPr>
      </w:pPr>
      <w:r w:rsidRPr="004E460E">
        <w:rPr>
          <w:rFonts w:ascii="方正楷体简体" w:eastAsia="方正楷体简体" w:hAnsi="宋体" w:cs="宋体" w:hint="eastAsia"/>
          <w:b/>
          <w:bCs/>
          <w:color w:val="5B5B5B"/>
          <w:kern w:val="0"/>
          <w:sz w:val="32"/>
          <w:szCs w:val="32"/>
        </w:rPr>
        <w:t>1．取土：</w:t>
      </w:r>
      <w:r w:rsidRPr="004E460E">
        <w:rPr>
          <w:rFonts w:ascii="方正仿宋简体" w:eastAsia="方正仿宋简体" w:hAnsi="宋体" w:cs="宋体" w:hint="eastAsia"/>
          <w:color w:val="5B5B5B"/>
          <w:kern w:val="0"/>
          <w:sz w:val="32"/>
          <w:szCs w:val="32"/>
        </w:rPr>
        <w:t>选取细腻、吸水性强的陶泥，去除杂质。</w:t>
      </w:r>
    </w:p>
    <w:p w14:paraId="00817D1A" w14:textId="77777777" w:rsidR="004E460E" w:rsidRPr="004E460E" w:rsidRDefault="004E460E" w:rsidP="004E460E">
      <w:pPr>
        <w:widowControl/>
        <w:spacing w:after="300" w:line="360" w:lineRule="atLeast"/>
        <w:ind w:firstLine="640"/>
        <w:jc w:val="left"/>
        <w:rPr>
          <w:rFonts w:ascii="宋体" w:eastAsia="宋体" w:hAnsi="宋体" w:cs="宋体" w:hint="eastAsia"/>
          <w:color w:val="5B5B5B"/>
          <w:kern w:val="0"/>
          <w:szCs w:val="21"/>
        </w:rPr>
      </w:pPr>
      <w:r w:rsidRPr="004E460E">
        <w:rPr>
          <w:rFonts w:ascii="方正楷体简体" w:eastAsia="方正楷体简体" w:hAnsi="宋体" w:cs="宋体" w:hint="eastAsia"/>
          <w:b/>
          <w:bCs/>
          <w:color w:val="5B5B5B"/>
          <w:kern w:val="0"/>
          <w:sz w:val="32"/>
          <w:szCs w:val="32"/>
        </w:rPr>
        <w:lastRenderedPageBreak/>
        <w:t>2．制泥：</w:t>
      </w:r>
      <w:r w:rsidRPr="004E460E">
        <w:rPr>
          <w:rFonts w:ascii="方正仿宋简体" w:eastAsia="方正仿宋简体" w:hAnsi="宋体" w:cs="宋体" w:hint="eastAsia"/>
          <w:color w:val="5B5B5B"/>
          <w:kern w:val="0"/>
          <w:sz w:val="32"/>
          <w:szCs w:val="32"/>
        </w:rPr>
        <w:t>取出去杂质的陶泥，加水调和形成坯泥。</w:t>
      </w:r>
    </w:p>
    <w:p w14:paraId="02A8F629" w14:textId="77777777" w:rsidR="004E460E" w:rsidRPr="004E460E" w:rsidRDefault="004E460E" w:rsidP="004E460E">
      <w:pPr>
        <w:widowControl/>
        <w:spacing w:after="300" w:line="360" w:lineRule="atLeast"/>
        <w:ind w:firstLine="640"/>
        <w:jc w:val="left"/>
        <w:rPr>
          <w:rFonts w:ascii="宋体" w:eastAsia="宋体" w:hAnsi="宋体" w:cs="宋体" w:hint="eastAsia"/>
          <w:color w:val="5B5B5B"/>
          <w:kern w:val="0"/>
          <w:szCs w:val="21"/>
        </w:rPr>
      </w:pPr>
      <w:r w:rsidRPr="004E460E">
        <w:rPr>
          <w:rFonts w:ascii="方正楷体简体" w:eastAsia="方正楷体简体" w:hAnsi="宋体" w:cs="宋体" w:hint="eastAsia"/>
          <w:b/>
          <w:bCs/>
          <w:color w:val="5B5B5B"/>
          <w:kern w:val="0"/>
          <w:sz w:val="32"/>
          <w:szCs w:val="32"/>
        </w:rPr>
        <w:t>3．制坯：</w:t>
      </w:r>
      <w:r w:rsidRPr="004E460E">
        <w:rPr>
          <w:rFonts w:ascii="方正仿宋简体" w:eastAsia="方正仿宋简体" w:hAnsi="宋体" w:cs="宋体" w:hint="eastAsia"/>
          <w:color w:val="5B5B5B"/>
          <w:kern w:val="0"/>
          <w:sz w:val="32"/>
          <w:szCs w:val="32"/>
        </w:rPr>
        <w:t>手工拉坯，泥条盘筑粘结，成型干燥。</w:t>
      </w:r>
    </w:p>
    <w:p w14:paraId="26F840B7" w14:textId="77777777" w:rsidR="004E460E" w:rsidRPr="004E460E" w:rsidRDefault="004E460E" w:rsidP="004E460E">
      <w:pPr>
        <w:widowControl/>
        <w:spacing w:after="300" w:line="360" w:lineRule="atLeast"/>
        <w:ind w:firstLine="656"/>
        <w:jc w:val="left"/>
        <w:rPr>
          <w:rFonts w:ascii="宋体" w:eastAsia="宋体" w:hAnsi="宋体" w:cs="宋体" w:hint="eastAsia"/>
          <w:color w:val="5B5B5B"/>
          <w:kern w:val="0"/>
          <w:szCs w:val="21"/>
        </w:rPr>
      </w:pPr>
      <w:r w:rsidRPr="004E460E">
        <w:rPr>
          <w:rFonts w:ascii="方正楷体简体" w:eastAsia="方正楷体简体" w:hAnsi="宋体" w:cs="宋体" w:hint="eastAsia"/>
          <w:b/>
          <w:bCs/>
          <w:color w:val="5B5B5B"/>
          <w:kern w:val="0"/>
          <w:sz w:val="32"/>
          <w:szCs w:val="32"/>
        </w:rPr>
        <w:t>4．烧制：</w:t>
      </w:r>
      <w:r w:rsidRPr="004E460E">
        <w:rPr>
          <w:rFonts w:ascii="方正仿宋简体" w:eastAsia="方正仿宋简体" w:hAnsi="宋体" w:cs="宋体" w:hint="eastAsia"/>
          <w:color w:val="5B5B5B"/>
          <w:kern w:val="0"/>
          <w:sz w:val="32"/>
          <w:szCs w:val="32"/>
        </w:rPr>
        <w:t>装窑，封窑，首先小火预热，从常温逐步升温至窑壁变白，然后开始加大火候，800℃至900℃高温烧制10至24小时，观察口可看到窑内胎</w:t>
      </w:r>
      <w:proofErr w:type="gramStart"/>
      <w:r w:rsidRPr="004E460E">
        <w:rPr>
          <w:rFonts w:ascii="方正仿宋简体" w:eastAsia="方正仿宋简体" w:hAnsi="宋体" w:cs="宋体" w:hint="eastAsia"/>
          <w:color w:val="5B5B5B"/>
          <w:kern w:val="0"/>
          <w:sz w:val="32"/>
          <w:szCs w:val="32"/>
        </w:rPr>
        <w:t>坯</w:t>
      </w:r>
      <w:proofErr w:type="gramEnd"/>
      <w:r w:rsidRPr="004E460E">
        <w:rPr>
          <w:rFonts w:ascii="方正仿宋简体" w:eastAsia="方正仿宋简体" w:hAnsi="宋体" w:cs="宋体" w:hint="eastAsia"/>
          <w:color w:val="5B5B5B"/>
          <w:kern w:val="0"/>
          <w:sz w:val="32"/>
          <w:szCs w:val="32"/>
        </w:rPr>
        <w:t>开始由橘红-橘黄红-陶釉发亮透明即可停火。封死窑的全部通气口，焖到窑内温度与外界自然温度相当。</w:t>
      </w:r>
    </w:p>
    <w:p w14:paraId="1CD765D7" w14:textId="77777777" w:rsidR="004E460E" w:rsidRPr="004E460E" w:rsidRDefault="004E460E" w:rsidP="004E460E">
      <w:pPr>
        <w:widowControl/>
        <w:spacing w:after="300" w:line="360" w:lineRule="atLeast"/>
        <w:ind w:firstLine="640"/>
        <w:jc w:val="left"/>
        <w:rPr>
          <w:rFonts w:ascii="宋体" w:eastAsia="宋体" w:hAnsi="宋体" w:cs="宋体" w:hint="eastAsia"/>
          <w:color w:val="5B5B5B"/>
          <w:kern w:val="0"/>
          <w:szCs w:val="21"/>
        </w:rPr>
      </w:pPr>
      <w:r w:rsidRPr="004E460E">
        <w:rPr>
          <w:rFonts w:ascii="方正楷体简体" w:eastAsia="方正楷体简体" w:hAnsi="宋体" w:cs="宋体" w:hint="eastAsia"/>
          <w:b/>
          <w:bCs/>
          <w:color w:val="5B5B5B"/>
          <w:kern w:val="0"/>
          <w:sz w:val="32"/>
          <w:szCs w:val="32"/>
        </w:rPr>
        <w:t>5．彩绘：</w:t>
      </w:r>
      <w:r w:rsidRPr="004E460E">
        <w:rPr>
          <w:rFonts w:ascii="方正仿宋简体" w:eastAsia="方正仿宋简体" w:hAnsi="宋体" w:cs="宋体" w:hint="eastAsia"/>
          <w:color w:val="5B5B5B"/>
          <w:kern w:val="0"/>
          <w:sz w:val="32"/>
          <w:szCs w:val="32"/>
        </w:rPr>
        <w:t>出窑的陶器，除尘，刷黑漆一遍，晾干，再刷清漆和铜粉。</w:t>
      </w:r>
    </w:p>
    <w:p w14:paraId="0E6A9A86" w14:textId="77777777" w:rsidR="004E460E" w:rsidRPr="004E460E" w:rsidRDefault="004E460E" w:rsidP="004E460E">
      <w:pPr>
        <w:widowControl/>
        <w:spacing w:after="300" w:line="360" w:lineRule="atLeast"/>
        <w:ind w:firstLine="640"/>
        <w:jc w:val="left"/>
        <w:rPr>
          <w:rFonts w:ascii="宋体" w:eastAsia="宋体" w:hAnsi="宋体" w:cs="宋体" w:hint="eastAsia"/>
          <w:color w:val="5B5B5B"/>
          <w:kern w:val="0"/>
          <w:szCs w:val="21"/>
        </w:rPr>
      </w:pPr>
      <w:r w:rsidRPr="004E460E">
        <w:rPr>
          <w:rFonts w:ascii="方正楷体简体" w:eastAsia="方正楷体简体" w:hAnsi="宋体" w:cs="宋体" w:hint="eastAsia"/>
          <w:b/>
          <w:bCs/>
          <w:color w:val="5B5B5B"/>
          <w:kern w:val="0"/>
          <w:sz w:val="32"/>
          <w:szCs w:val="32"/>
        </w:rPr>
        <w:t>6．出窑、检验：</w:t>
      </w:r>
    </w:p>
    <w:p w14:paraId="2AB6C55C" w14:textId="77777777" w:rsidR="004E460E" w:rsidRPr="004E460E" w:rsidRDefault="004E460E" w:rsidP="004E460E">
      <w:pPr>
        <w:widowControl/>
        <w:spacing w:after="300" w:line="360" w:lineRule="atLeast"/>
        <w:ind w:firstLine="640"/>
        <w:jc w:val="left"/>
        <w:rPr>
          <w:rFonts w:ascii="宋体" w:eastAsia="宋体" w:hAnsi="宋体" w:cs="宋体" w:hint="eastAsia"/>
          <w:color w:val="5B5B5B"/>
          <w:kern w:val="0"/>
          <w:szCs w:val="21"/>
        </w:rPr>
      </w:pPr>
      <w:r w:rsidRPr="004E460E">
        <w:rPr>
          <w:rFonts w:ascii="方正仿宋简体" w:eastAsia="方正仿宋简体" w:hAnsi="宋体" w:cs="宋体" w:hint="eastAsia"/>
          <w:b/>
          <w:bCs/>
          <w:color w:val="5B5B5B"/>
          <w:kern w:val="0"/>
          <w:sz w:val="32"/>
          <w:szCs w:val="32"/>
        </w:rPr>
        <w:t>（1）外观检测：</w:t>
      </w:r>
      <w:r w:rsidRPr="004E460E">
        <w:rPr>
          <w:rFonts w:ascii="方正仿宋简体" w:eastAsia="方正仿宋简体" w:hAnsi="宋体" w:cs="宋体" w:hint="eastAsia"/>
          <w:color w:val="5B5B5B"/>
          <w:kern w:val="0"/>
          <w:sz w:val="32"/>
          <w:szCs w:val="32"/>
        </w:rPr>
        <w:t>无变形、起泡、过烧、欠火。</w:t>
      </w:r>
    </w:p>
    <w:p w14:paraId="40BE1EDF" w14:textId="77777777" w:rsidR="004E460E" w:rsidRPr="004E460E" w:rsidRDefault="004E460E" w:rsidP="004E460E">
      <w:pPr>
        <w:widowControl/>
        <w:spacing w:after="300" w:line="360" w:lineRule="atLeast"/>
        <w:ind w:firstLine="640"/>
        <w:jc w:val="left"/>
        <w:rPr>
          <w:rFonts w:ascii="宋体" w:eastAsia="宋体" w:hAnsi="宋体" w:cs="宋体" w:hint="eastAsia"/>
          <w:color w:val="5B5B5B"/>
          <w:kern w:val="0"/>
          <w:szCs w:val="21"/>
        </w:rPr>
      </w:pPr>
      <w:r w:rsidRPr="004E460E">
        <w:rPr>
          <w:rFonts w:ascii="方正仿宋简体" w:eastAsia="方正仿宋简体" w:hAnsi="宋体" w:cs="宋体" w:hint="eastAsia"/>
          <w:b/>
          <w:bCs/>
          <w:color w:val="5B5B5B"/>
          <w:kern w:val="0"/>
          <w:sz w:val="32"/>
          <w:szCs w:val="32"/>
        </w:rPr>
        <w:t>（2）铁锤敲击：</w:t>
      </w:r>
      <w:r w:rsidRPr="004E460E">
        <w:rPr>
          <w:rFonts w:ascii="方正仿宋简体" w:eastAsia="方正仿宋简体" w:hAnsi="宋体" w:cs="宋体" w:hint="eastAsia"/>
          <w:color w:val="5B5B5B"/>
          <w:kern w:val="0"/>
          <w:sz w:val="32"/>
          <w:szCs w:val="32"/>
        </w:rPr>
        <w:t>无嘶哑、闷声。</w:t>
      </w:r>
    </w:p>
    <w:p w14:paraId="58B314EF" w14:textId="77777777" w:rsidR="004E460E" w:rsidRPr="004E460E" w:rsidRDefault="004E460E" w:rsidP="004E460E">
      <w:pPr>
        <w:widowControl/>
        <w:spacing w:after="300" w:line="360" w:lineRule="atLeast"/>
        <w:ind w:firstLine="640"/>
        <w:jc w:val="left"/>
        <w:rPr>
          <w:rFonts w:ascii="宋体" w:eastAsia="宋体" w:hAnsi="宋体" w:cs="宋体" w:hint="eastAsia"/>
          <w:color w:val="5B5B5B"/>
          <w:kern w:val="0"/>
          <w:szCs w:val="21"/>
        </w:rPr>
      </w:pPr>
      <w:r w:rsidRPr="004E460E">
        <w:rPr>
          <w:rFonts w:ascii="方正仿宋简体" w:eastAsia="方正仿宋简体" w:hAnsi="宋体" w:cs="宋体" w:hint="eastAsia"/>
          <w:b/>
          <w:bCs/>
          <w:color w:val="5B5B5B"/>
          <w:kern w:val="0"/>
          <w:sz w:val="32"/>
          <w:szCs w:val="32"/>
        </w:rPr>
        <w:t>（3）用水试压：</w:t>
      </w:r>
      <w:r w:rsidRPr="004E460E">
        <w:rPr>
          <w:rFonts w:ascii="方正仿宋简体" w:eastAsia="方正仿宋简体" w:hAnsi="宋体" w:cs="宋体" w:hint="eastAsia"/>
          <w:color w:val="5B5B5B"/>
          <w:kern w:val="0"/>
          <w:sz w:val="32"/>
          <w:szCs w:val="32"/>
        </w:rPr>
        <w:t>无渗漏。</w:t>
      </w:r>
    </w:p>
    <w:p w14:paraId="6936F4BB" w14:textId="77777777" w:rsidR="004E460E" w:rsidRPr="004E460E" w:rsidRDefault="004E460E" w:rsidP="004E460E">
      <w:pPr>
        <w:widowControl/>
        <w:spacing w:after="300" w:line="360" w:lineRule="atLeast"/>
        <w:ind w:firstLine="640"/>
        <w:jc w:val="left"/>
        <w:rPr>
          <w:rFonts w:ascii="宋体" w:eastAsia="宋体" w:hAnsi="宋体" w:cs="宋体" w:hint="eastAsia"/>
          <w:color w:val="5B5B5B"/>
          <w:kern w:val="0"/>
          <w:szCs w:val="21"/>
        </w:rPr>
      </w:pPr>
      <w:r w:rsidRPr="004E460E">
        <w:rPr>
          <w:rFonts w:ascii="方正黑体简体" w:eastAsia="方正黑体简体" w:hAnsi="宋体" w:cs="宋体" w:hint="eastAsia"/>
          <w:color w:val="5B5B5B"/>
          <w:kern w:val="0"/>
          <w:sz w:val="32"/>
          <w:szCs w:val="32"/>
        </w:rPr>
        <w:t>四、质量特色</w:t>
      </w:r>
    </w:p>
    <w:p w14:paraId="7C5796F3" w14:textId="77777777" w:rsidR="004E460E" w:rsidRPr="004E460E" w:rsidRDefault="004E460E" w:rsidP="004E460E">
      <w:pPr>
        <w:widowControl/>
        <w:spacing w:after="300" w:line="360" w:lineRule="atLeast"/>
        <w:ind w:firstLine="640"/>
        <w:jc w:val="left"/>
        <w:rPr>
          <w:rFonts w:ascii="宋体" w:eastAsia="宋体" w:hAnsi="宋体" w:cs="宋体" w:hint="eastAsia"/>
          <w:color w:val="5B5B5B"/>
          <w:kern w:val="0"/>
          <w:szCs w:val="21"/>
        </w:rPr>
      </w:pPr>
      <w:r w:rsidRPr="004E460E">
        <w:rPr>
          <w:rFonts w:ascii="方正楷体简体" w:eastAsia="方正楷体简体" w:hAnsi="宋体" w:cs="宋体" w:hint="eastAsia"/>
          <w:b/>
          <w:bCs/>
          <w:color w:val="5B5B5B"/>
          <w:kern w:val="0"/>
          <w:sz w:val="32"/>
          <w:szCs w:val="32"/>
        </w:rPr>
        <w:t>1．感官特色：</w:t>
      </w:r>
      <w:r w:rsidRPr="004E460E">
        <w:rPr>
          <w:rFonts w:ascii="方正仿宋简体" w:eastAsia="方正仿宋简体" w:hAnsi="宋体" w:cs="宋体" w:hint="eastAsia"/>
          <w:color w:val="5B5B5B"/>
          <w:kern w:val="0"/>
          <w:sz w:val="32"/>
          <w:szCs w:val="32"/>
        </w:rPr>
        <w:t>古朴庄重、陶质深沉、古铜色、色泽浑厚；敲击声音响亮、清脆，余音悦耳；透气性好而长期使用不渗漏，支撑力大。</w:t>
      </w:r>
    </w:p>
    <w:p w14:paraId="4746F37E" w14:textId="77777777" w:rsidR="004E460E" w:rsidRPr="004E460E" w:rsidRDefault="004E460E" w:rsidP="004E460E">
      <w:pPr>
        <w:widowControl/>
        <w:spacing w:after="300" w:line="360" w:lineRule="atLeast"/>
        <w:ind w:firstLine="640"/>
        <w:jc w:val="left"/>
        <w:rPr>
          <w:rFonts w:ascii="宋体" w:eastAsia="宋体" w:hAnsi="宋体" w:cs="宋体" w:hint="eastAsia"/>
          <w:color w:val="5B5B5B"/>
          <w:kern w:val="0"/>
          <w:szCs w:val="21"/>
        </w:rPr>
      </w:pPr>
      <w:r w:rsidRPr="004E460E">
        <w:rPr>
          <w:rFonts w:ascii="方正楷体简体" w:eastAsia="方正楷体简体" w:hAnsi="宋体" w:cs="宋体" w:hint="eastAsia"/>
          <w:b/>
          <w:bCs/>
          <w:color w:val="5B5B5B"/>
          <w:kern w:val="0"/>
          <w:sz w:val="32"/>
          <w:szCs w:val="32"/>
        </w:rPr>
        <w:lastRenderedPageBreak/>
        <w:t>2．理化指标：</w:t>
      </w:r>
      <w:r w:rsidRPr="004E460E">
        <w:rPr>
          <w:rFonts w:ascii="方正仿宋简体" w:eastAsia="方正仿宋简体" w:hAnsi="宋体" w:cs="宋体" w:hint="eastAsia"/>
          <w:color w:val="5B5B5B"/>
          <w:kern w:val="0"/>
          <w:sz w:val="32"/>
          <w:szCs w:val="32"/>
        </w:rPr>
        <w:t>吸水率≤5％。</w:t>
      </w:r>
    </w:p>
    <w:p w14:paraId="060FB240" w14:textId="60F37B1C" w:rsidR="00356ABC" w:rsidRPr="004E460E" w:rsidRDefault="004E460E" w:rsidP="004E460E">
      <w:pPr>
        <w:widowControl/>
        <w:spacing w:after="300" w:line="360" w:lineRule="atLeast"/>
        <w:ind w:firstLine="640"/>
        <w:jc w:val="left"/>
        <w:rPr>
          <w:rFonts w:ascii="宋体" w:eastAsia="宋体" w:hAnsi="宋体" w:cs="宋体" w:hint="eastAsia"/>
          <w:color w:val="5B5B5B"/>
          <w:kern w:val="0"/>
          <w:szCs w:val="21"/>
        </w:rPr>
      </w:pPr>
      <w:r w:rsidRPr="004E460E">
        <w:rPr>
          <w:rFonts w:ascii="方正楷体简体" w:eastAsia="方正楷体简体" w:hAnsi="宋体" w:cs="宋体" w:hint="eastAsia"/>
          <w:b/>
          <w:bCs/>
          <w:color w:val="5B5B5B"/>
          <w:kern w:val="0"/>
          <w:sz w:val="32"/>
          <w:szCs w:val="32"/>
        </w:rPr>
        <w:t>3．安全及其</w:t>
      </w:r>
      <w:proofErr w:type="gramStart"/>
      <w:r w:rsidRPr="004E460E">
        <w:rPr>
          <w:rFonts w:ascii="方正楷体简体" w:eastAsia="方正楷体简体" w:hAnsi="宋体" w:cs="宋体" w:hint="eastAsia"/>
          <w:b/>
          <w:bCs/>
          <w:color w:val="5B5B5B"/>
          <w:kern w:val="0"/>
          <w:sz w:val="32"/>
          <w:szCs w:val="32"/>
        </w:rPr>
        <w:t>他质量</w:t>
      </w:r>
      <w:proofErr w:type="gramEnd"/>
      <w:r w:rsidRPr="004E460E">
        <w:rPr>
          <w:rFonts w:ascii="方正楷体简体" w:eastAsia="方正楷体简体" w:hAnsi="宋体" w:cs="宋体" w:hint="eastAsia"/>
          <w:b/>
          <w:bCs/>
          <w:color w:val="5B5B5B"/>
          <w:kern w:val="0"/>
          <w:sz w:val="32"/>
          <w:szCs w:val="32"/>
        </w:rPr>
        <w:t>技术要求：</w:t>
      </w:r>
      <w:r w:rsidRPr="004E460E">
        <w:rPr>
          <w:rFonts w:ascii="方正仿宋简体" w:eastAsia="方正仿宋简体" w:hAnsi="宋体" w:cs="宋体" w:hint="eastAsia"/>
          <w:color w:val="5B5B5B"/>
          <w:kern w:val="0"/>
          <w:sz w:val="32"/>
          <w:szCs w:val="32"/>
        </w:rPr>
        <w:t>产品安全及其</w:t>
      </w:r>
      <w:proofErr w:type="gramStart"/>
      <w:r w:rsidRPr="004E460E">
        <w:rPr>
          <w:rFonts w:ascii="方正仿宋简体" w:eastAsia="方正仿宋简体" w:hAnsi="宋体" w:cs="宋体" w:hint="eastAsia"/>
          <w:color w:val="5B5B5B"/>
          <w:kern w:val="0"/>
          <w:sz w:val="32"/>
          <w:szCs w:val="32"/>
        </w:rPr>
        <w:t>他质量</w:t>
      </w:r>
      <w:proofErr w:type="gramEnd"/>
      <w:r w:rsidRPr="004E460E">
        <w:rPr>
          <w:rFonts w:ascii="方正仿宋简体" w:eastAsia="方正仿宋简体" w:hAnsi="宋体" w:cs="宋体" w:hint="eastAsia"/>
          <w:color w:val="5B5B5B"/>
          <w:kern w:val="0"/>
          <w:sz w:val="32"/>
          <w:szCs w:val="32"/>
        </w:rPr>
        <w:t>技术要求必须符合国家相关规定。</w:t>
      </w:r>
    </w:p>
    <w:sectPr w:rsidR="00356ABC" w:rsidRPr="004E46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方正黑体简体">
    <w:altName w:val="宋体"/>
    <w:panose1 w:val="00000000000000000000"/>
    <w:charset w:val="86"/>
    <w:family w:val="roman"/>
    <w:notTrueType/>
    <w:pitch w:val="default"/>
    <w:sig w:usb0="00000001" w:usb1="080E0000" w:usb2="00000010" w:usb3="00000000" w:csb0="00040000" w:csb1="00000000"/>
  </w:font>
  <w:font w:name="方正楷体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2236FB"/>
    <w:multiLevelType w:val="multilevel"/>
    <w:tmpl w:val="1790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6D39EE"/>
    <w:multiLevelType w:val="multilevel"/>
    <w:tmpl w:val="1908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ABC"/>
    <w:rsid w:val="00356ABC"/>
    <w:rsid w:val="004E4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66C3F"/>
  <w15:chartTrackingRefBased/>
  <w15:docId w15:val="{F2197373-7DF1-4D28-B779-2810427CD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4E460E"/>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4E460E"/>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4E460E"/>
    <w:rPr>
      <w:rFonts w:ascii="宋体" w:eastAsia="宋体" w:hAnsi="宋体" w:cs="宋体"/>
      <w:b/>
      <w:bCs/>
      <w:kern w:val="0"/>
      <w:sz w:val="36"/>
      <w:szCs w:val="36"/>
    </w:rPr>
  </w:style>
  <w:style w:type="character" w:customStyle="1" w:styleId="40">
    <w:name w:val="标题 4 字符"/>
    <w:basedOn w:val="a0"/>
    <w:link w:val="4"/>
    <w:uiPriority w:val="9"/>
    <w:rsid w:val="004E460E"/>
    <w:rPr>
      <w:rFonts w:ascii="宋体" w:eastAsia="宋体" w:hAnsi="宋体" w:cs="宋体"/>
      <w:b/>
      <w:bCs/>
      <w:kern w:val="0"/>
      <w:sz w:val="24"/>
      <w:szCs w:val="24"/>
    </w:rPr>
  </w:style>
  <w:style w:type="paragraph" w:customStyle="1" w:styleId="lf">
    <w:name w:val="lf"/>
    <w:basedOn w:val="a"/>
    <w:rsid w:val="004E460E"/>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4E460E"/>
    <w:rPr>
      <w:color w:val="0000FF"/>
      <w:u w:val="single"/>
    </w:rPr>
  </w:style>
  <w:style w:type="paragraph" w:styleId="z-">
    <w:name w:val="HTML Top of Form"/>
    <w:basedOn w:val="a"/>
    <w:next w:val="a"/>
    <w:link w:val="z-0"/>
    <w:hidden/>
    <w:uiPriority w:val="99"/>
    <w:semiHidden/>
    <w:unhideWhenUsed/>
    <w:rsid w:val="004E460E"/>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4E460E"/>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4E460E"/>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4E460E"/>
    <w:rPr>
      <w:rFonts w:ascii="Arial" w:eastAsia="宋体" w:hAnsi="Arial" w:cs="Arial"/>
      <w:vanish/>
      <w:kern w:val="0"/>
      <w:sz w:val="16"/>
      <w:szCs w:val="16"/>
    </w:rPr>
  </w:style>
  <w:style w:type="paragraph" w:customStyle="1" w:styleId="active">
    <w:name w:val="active"/>
    <w:basedOn w:val="a"/>
    <w:rsid w:val="004E460E"/>
    <w:pPr>
      <w:widowControl/>
      <w:spacing w:before="100" w:beforeAutospacing="1" w:after="100" w:afterAutospacing="1"/>
      <w:jc w:val="left"/>
    </w:pPr>
    <w:rPr>
      <w:rFonts w:ascii="宋体" w:eastAsia="宋体" w:hAnsi="宋体" w:cs="宋体"/>
      <w:kern w:val="0"/>
      <w:sz w:val="24"/>
      <w:szCs w:val="24"/>
    </w:rPr>
  </w:style>
  <w:style w:type="paragraph" w:styleId="a4">
    <w:name w:val="Normal (Web)"/>
    <w:basedOn w:val="a"/>
    <w:uiPriority w:val="99"/>
    <w:semiHidden/>
    <w:unhideWhenUsed/>
    <w:rsid w:val="004E460E"/>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rsid w:val="004E460E"/>
    <w:pPr>
      <w:widowControl/>
      <w:spacing w:before="100" w:beforeAutospacing="1" w:after="100" w:afterAutospacing="1"/>
      <w:jc w:val="left"/>
    </w:pPr>
    <w:rPr>
      <w:rFonts w:ascii="宋体" w:eastAsia="宋体" w:hAnsi="宋体" w:cs="宋体"/>
      <w:kern w:val="0"/>
      <w:sz w:val="24"/>
      <w:szCs w:val="24"/>
    </w:rPr>
  </w:style>
  <w:style w:type="paragraph" w:customStyle="1" w:styleId="a5">
    <w:name w:val="a"/>
    <w:basedOn w:val="a"/>
    <w:rsid w:val="004E460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273596">
      <w:bodyDiv w:val="1"/>
      <w:marLeft w:val="0"/>
      <w:marRight w:val="0"/>
      <w:marTop w:val="0"/>
      <w:marBottom w:val="0"/>
      <w:divBdr>
        <w:top w:val="none" w:sz="0" w:space="0" w:color="auto"/>
        <w:left w:val="none" w:sz="0" w:space="0" w:color="auto"/>
        <w:bottom w:val="none" w:sz="0" w:space="0" w:color="auto"/>
        <w:right w:val="none" w:sz="0" w:space="0" w:color="auto"/>
      </w:divBdr>
      <w:divsChild>
        <w:div w:id="980041080">
          <w:marLeft w:val="0"/>
          <w:marRight w:val="0"/>
          <w:marTop w:val="0"/>
          <w:marBottom w:val="0"/>
          <w:divBdr>
            <w:top w:val="none" w:sz="0" w:space="0" w:color="auto"/>
            <w:left w:val="none" w:sz="0" w:space="0" w:color="auto"/>
            <w:bottom w:val="none" w:sz="0" w:space="0" w:color="auto"/>
            <w:right w:val="none" w:sz="0" w:space="0" w:color="auto"/>
          </w:divBdr>
          <w:divsChild>
            <w:div w:id="1098791818">
              <w:marLeft w:val="0"/>
              <w:marRight w:val="0"/>
              <w:marTop w:val="0"/>
              <w:marBottom w:val="0"/>
              <w:divBdr>
                <w:top w:val="none" w:sz="0" w:space="0" w:color="auto"/>
                <w:left w:val="none" w:sz="0" w:space="0" w:color="auto"/>
                <w:bottom w:val="none" w:sz="0" w:space="0" w:color="auto"/>
                <w:right w:val="none" w:sz="0" w:space="0" w:color="auto"/>
              </w:divBdr>
              <w:divsChild>
                <w:div w:id="320238971">
                  <w:marLeft w:val="0"/>
                  <w:marRight w:val="0"/>
                  <w:marTop w:val="0"/>
                  <w:marBottom w:val="0"/>
                  <w:divBdr>
                    <w:top w:val="none" w:sz="0" w:space="0" w:color="auto"/>
                    <w:left w:val="none" w:sz="0" w:space="0" w:color="auto"/>
                    <w:bottom w:val="none" w:sz="0" w:space="0" w:color="auto"/>
                    <w:right w:val="none" w:sz="0" w:space="0" w:color="auto"/>
                  </w:divBdr>
                  <w:divsChild>
                    <w:div w:id="230509464">
                      <w:marLeft w:val="0"/>
                      <w:marRight w:val="0"/>
                      <w:marTop w:val="0"/>
                      <w:marBottom w:val="0"/>
                      <w:divBdr>
                        <w:top w:val="none" w:sz="0" w:space="0" w:color="auto"/>
                        <w:left w:val="none" w:sz="0" w:space="0" w:color="auto"/>
                        <w:bottom w:val="none" w:sz="0" w:space="0" w:color="auto"/>
                        <w:right w:val="none" w:sz="0" w:space="0" w:color="auto"/>
                      </w:divBdr>
                      <w:divsChild>
                        <w:div w:id="4376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7338">
                  <w:marLeft w:val="0"/>
                  <w:marRight w:val="0"/>
                  <w:marTop w:val="0"/>
                  <w:marBottom w:val="0"/>
                  <w:divBdr>
                    <w:top w:val="none" w:sz="0" w:space="0" w:color="auto"/>
                    <w:left w:val="none" w:sz="0" w:space="0" w:color="auto"/>
                    <w:bottom w:val="none" w:sz="0" w:space="0" w:color="auto"/>
                    <w:right w:val="none" w:sz="0" w:space="0" w:color="auto"/>
                  </w:divBdr>
                  <w:divsChild>
                    <w:div w:id="1965304091">
                      <w:marLeft w:val="0"/>
                      <w:marRight w:val="0"/>
                      <w:marTop w:val="0"/>
                      <w:marBottom w:val="0"/>
                      <w:divBdr>
                        <w:top w:val="none" w:sz="0" w:space="0" w:color="auto"/>
                        <w:left w:val="none" w:sz="0" w:space="0" w:color="auto"/>
                        <w:bottom w:val="none" w:sz="0" w:space="0" w:color="auto"/>
                        <w:right w:val="none" w:sz="0" w:space="0" w:color="auto"/>
                      </w:divBdr>
                      <w:divsChild>
                        <w:div w:id="616066758">
                          <w:marLeft w:val="0"/>
                          <w:marRight w:val="0"/>
                          <w:marTop w:val="0"/>
                          <w:marBottom w:val="0"/>
                          <w:divBdr>
                            <w:top w:val="none" w:sz="0" w:space="0" w:color="auto"/>
                            <w:left w:val="none" w:sz="0" w:space="0" w:color="auto"/>
                            <w:bottom w:val="none" w:sz="0" w:space="0" w:color="auto"/>
                            <w:right w:val="none" w:sz="0" w:space="0" w:color="auto"/>
                          </w:divBdr>
                        </w:div>
                        <w:div w:id="152058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694232">
                  <w:marLeft w:val="0"/>
                  <w:marRight w:val="0"/>
                  <w:marTop w:val="0"/>
                  <w:marBottom w:val="0"/>
                  <w:divBdr>
                    <w:top w:val="none" w:sz="0" w:space="0" w:color="auto"/>
                    <w:left w:val="none" w:sz="0" w:space="0" w:color="auto"/>
                    <w:bottom w:val="none" w:sz="0" w:space="0" w:color="auto"/>
                    <w:right w:val="none" w:sz="0" w:space="0" w:color="auto"/>
                  </w:divBdr>
                  <w:divsChild>
                    <w:div w:id="206544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667667">
          <w:marLeft w:val="0"/>
          <w:marRight w:val="0"/>
          <w:marTop w:val="0"/>
          <w:marBottom w:val="0"/>
          <w:divBdr>
            <w:top w:val="none" w:sz="0" w:space="0" w:color="auto"/>
            <w:left w:val="none" w:sz="0" w:space="0" w:color="auto"/>
            <w:bottom w:val="none" w:sz="0" w:space="0" w:color="auto"/>
            <w:right w:val="none" w:sz="0" w:space="0" w:color="auto"/>
          </w:divBdr>
        </w:div>
        <w:div w:id="633020913">
          <w:marLeft w:val="0"/>
          <w:marRight w:val="0"/>
          <w:marTop w:val="0"/>
          <w:marBottom w:val="0"/>
          <w:divBdr>
            <w:top w:val="none" w:sz="0" w:space="0" w:color="auto"/>
            <w:left w:val="none" w:sz="0" w:space="0" w:color="auto"/>
            <w:bottom w:val="none" w:sz="0" w:space="0" w:color="auto"/>
            <w:right w:val="none" w:sz="0" w:space="0" w:color="auto"/>
          </w:divBdr>
          <w:divsChild>
            <w:div w:id="1705254431">
              <w:marLeft w:val="0"/>
              <w:marRight w:val="0"/>
              <w:marTop w:val="0"/>
              <w:marBottom w:val="0"/>
              <w:divBdr>
                <w:top w:val="none" w:sz="0" w:space="0" w:color="auto"/>
                <w:left w:val="none" w:sz="0" w:space="0" w:color="auto"/>
                <w:bottom w:val="none" w:sz="0" w:space="0" w:color="auto"/>
                <w:right w:val="none" w:sz="0" w:space="0" w:color="auto"/>
              </w:divBdr>
              <w:divsChild>
                <w:div w:id="297998964">
                  <w:marLeft w:val="0"/>
                  <w:marRight w:val="0"/>
                  <w:marTop w:val="0"/>
                  <w:marBottom w:val="0"/>
                  <w:divBdr>
                    <w:top w:val="none" w:sz="0" w:space="0" w:color="auto"/>
                    <w:left w:val="none" w:sz="0" w:space="0" w:color="auto"/>
                    <w:bottom w:val="none" w:sz="0" w:space="0" w:color="auto"/>
                    <w:right w:val="none" w:sz="0" w:space="0" w:color="auto"/>
                  </w:divBdr>
                  <w:divsChild>
                    <w:div w:id="1542595476">
                      <w:marLeft w:val="0"/>
                      <w:marRight w:val="0"/>
                      <w:marTop w:val="0"/>
                      <w:marBottom w:val="0"/>
                      <w:divBdr>
                        <w:top w:val="none" w:sz="0" w:space="0" w:color="auto"/>
                        <w:left w:val="none" w:sz="0" w:space="0" w:color="auto"/>
                        <w:bottom w:val="double" w:sz="2" w:space="8" w:color="0E74FF"/>
                        <w:right w:val="none" w:sz="0" w:space="0" w:color="auto"/>
                      </w:divBdr>
                    </w:div>
                    <w:div w:id="666639569">
                      <w:marLeft w:val="0"/>
                      <w:marRight w:val="0"/>
                      <w:marTop w:val="0"/>
                      <w:marBottom w:val="0"/>
                      <w:divBdr>
                        <w:top w:val="none" w:sz="0" w:space="0" w:color="auto"/>
                        <w:left w:val="none" w:sz="0" w:space="0" w:color="auto"/>
                        <w:bottom w:val="none" w:sz="0" w:space="0" w:color="auto"/>
                        <w:right w:val="none" w:sz="0" w:space="0" w:color="auto"/>
                      </w:divBdr>
                      <w:divsChild>
                        <w:div w:id="2051417844">
                          <w:marLeft w:val="0"/>
                          <w:marRight w:val="0"/>
                          <w:marTop w:val="0"/>
                          <w:marBottom w:val="0"/>
                          <w:divBdr>
                            <w:top w:val="none" w:sz="0" w:space="0" w:color="auto"/>
                            <w:left w:val="none" w:sz="0" w:space="0" w:color="auto"/>
                            <w:bottom w:val="single" w:sz="6" w:space="11" w:color="D7D7D7"/>
                            <w:right w:val="none" w:sz="0" w:space="0" w:color="auto"/>
                          </w:divBdr>
                        </w:div>
                        <w:div w:id="689113275">
                          <w:marLeft w:val="0"/>
                          <w:marRight w:val="0"/>
                          <w:marTop w:val="0"/>
                          <w:marBottom w:val="0"/>
                          <w:divBdr>
                            <w:top w:val="none" w:sz="0" w:space="0" w:color="auto"/>
                            <w:left w:val="none" w:sz="0" w:space="0" w:color="auto"/>
                            <w:bottom w:val="none" w:sz="0" w:space="0" w:color="auto"/>
                            <w:right w:val="none" w:sz="0" w:space="0" w:color="auto"/>
                          </w:divBdr>
                          <w:divsChild>
                            <w:div w:id="1391802763">
                              <w:marLeft w:val="0"/>
                              <w:marRight w:val="0"/>
                              <w:marTop w:val="0"/>
                              <w:marBottom w:val="0"/>
                              <w:divBdr>
                                <w:top w:val="none" w:sz="0" w:space="0" w:color="auto"/>
                                <w:left w:val="none" w:sz="0" w:space="0" w:color="auto"/>
                                <w:bottom w:val="none" w:sz="0" w:space="0" w:color="auto"/>
                                <w:right w:val="none" w:sz="0" w:space="0" w:color="auto"/>
                              </w:divBdr>
                              <w:divsChild>
                                <w:div w:id="1851412603">
                                  <w:marLeft w:val="0"/>
                                  <w:marRight w:val="0"/>
                                  <w:marTop w:val="0"/>
                                  <w:marBottom w:val="0"/>
                                  <w:divBdr>
                                    <w:top w:val="none" w:sz="0" w:space="0" w:color="auto"/>
                                    <w:left w:val="none" w:sz="0" w:space="0" w:color="auto"/>
                                    <w:bottom w:val="none" w:sz="0" w:space="0" w:color="auto"/>
                                    <w:right w:val="none" w:sz="0" w:space="0" w:color="auto"/>
                                  </w:divBdr>
                                </w:div>
                                <w:div w:id="1508903044">
                                  <w:marLeft w:val="0"/>
                                  <w:marRight w:val="0"/>
                                  <w:marTop w:val="0"/>
                                  <w:marBottom w:val="0"/>
                                  <w:divBdr>
                                    <w:top w:val="none" w:sz="0" w:space="0" w:color="auto"/>
                                    <w:left w:val="none" w:sz="0" w:space="0" w:color="auto"/>
                                    <w:bottom w:val="none" w:sz="0" w:space="0" w:color="auto"/>
                                    <w:right w:val="none" w:sz="0" w:space="0" w:color="auto"/>
                                  </w:divBdr>
                                </w:div>
                                <w:div w:id="710956557">
                                  <w:marLeft w:val="0"/>
                                  <w:marRight w:val="0"/>
                                  <w:marTop w:val="0"/>
                                  <w:marBottom w:val="0"/>
                                  <w:divBdr>
                                    <w:top w:val="none" w:sz="0" w:space="0" w:color="auto"/>
                                    <w:left w:val="none" w:sz="0" w:space="0" w:color="auto"/>
                                    <w:bottom w:val="none" w:sz="0" w:space="0" w:color="auto"/>
                                    <w:right w:val="none" w:sz="0" w:space="0" w:color="auto"/>
                                  </w:divBdr>
                                </w:div>
                                <w:div w:id="1098331428">
                                  <w:marLeft w:val="0"/>
                                  <w:marRight w:val="0"/>
                                  <w:marTop w:val="0"/>
                                  <w:marBottom w:val="0"/>
                                  <w:divBdr>
                                    <w:top w:val="none" w:sz="0" w:space="0" w:color="auto"/>
                                    <w:left w:val="none" w:sz="0" w:space="0" w:color="auto"/>
                                    <w:bottom w:val="none" w:sz="0" w:space="0" w:color="auto"/>
                                    <w:right w:val="none" w:sz="0" w:space="0" w:color="auto"/>
                                  </w:divBdr>
                                </w:div>
                                <w:div w:id="131544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9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228225">
          <w:marLeft w:val="0"/>
          <w:marRight w:val="0"/>
          <w:marTop w:val="0"/>
          <w:marBottom w:val="0"/>
          <w:divBdr>
            <w:top w:val="none" w:sz="0" w:space="0" w:color="auto"/>
            <w:left w:val="none" w:sz="0" w:space="0" w:color="auto"/>
            <w:bottom w:val="none" w:sz="0" w:space="0" w:color="auto"/>
            <w:right w:val="none" w:sz="0" w:space="0" w:color="auto"/>
          </w:divBdr>
          <w:divsChild>
            <w:div w:id="570888356">
              <w:marLeft w:val="0"/>
              <w:marRight w:val="0"/>
              <w:marTop w:val="0"/>
              <w:marBottom w:val="0"/>
              <w:divBdr>
                <w:top w:val="none" w:sz="0" w:space="0" w:color="auto"/>
                <w:left w:val="none" w:sz="0" w:space="0" w:color="auto"/>
                <w:bottom w:val="none" w:sz="0" w:space="0" w:color="auto"/>
                <w:right w:val="none" w:sz="0" w:space="0" w:color="auto"/>
              </w:divBdr>
              <w:divsChild>
                <w:div w:id="1523393192">
                  <w:marLeft w:val="0"/>
                  <w:marRight w:val="0"/>
                  <w:marTop w:val="0"/>
                  <w:marBottom w:val="0"/>
                  <w:divBdr>
                    <w:top w:val="none" w:sz="0" w:space="0" w:color="auto"/>
                    <w:left w:val="none" w:sz="0" w:space="0" w:color="auto"/>
                    <w:bottom w:val="none" w:sz="0" w:space="0" w:color="auto"/>
                    <w:right w:val="none" w:sz="0" w:space="0" w:color="auto"/>
                  </w:divBdr>
                  <w:divsChild>
                    <w:div w:id="862746729">
                      <w:marLeft w:val="0"/>
                      <w:marRight w:val="0"/>
                      <w:marTop w:val="0"/>
                      <w:marBottom w:val="0"/>
                      <w:divBdr>
                        <w:top w:val="none" w:sz="0" w:space="0" w:color="auto"/>
                        <w:left w:val="none" w:sz="0" w:space="0" w:color="auto"/>
                        <w:bottom w:val="none" w:sz="0" w:space="0" w:color="auto"/>
                        <w:right w:val="none" w:sz="0" w:space="0" w:color="auto"/>
                      </w:divBdr>
                    </w:div>
                    <w:div w:id="9321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687</Words>
  <Characters>3922</Characters>
  <Application>Microsoft Office Word</Application>
  <DocSecurity>0</DocSecurity>
  <Lines>32</Lines>
  <Paragraphs>9</Paragraphs>
  <ScaleCrop>false</ScaleCrop>
  <Company>微软中国</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2022-03-02T02:02:00Z</dcterms:created>
  <dcterms:modified xsi:type="dcterms:W3CDTF">2022-03-02T02:02:00Z</dcterms:modified>
</cp:coreProperties>
</file>