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sz w:val="24"/>
          <w:szCs w:val="24"/>
        </w:rPr>
      </w:pPr>
    </w:p>
    <w:p>
      <w:pPr>
        <w:pStyle w:val="2"/>
        <w:keepNext w:val="0"/>
        <w:keepLines w:val="0"/>
        <w:widowControl/>
        <w:suppressLineNumbers w:val="0"/>
        <w:pBdr>
          <w:top w:val="none" w:color="auto" w:sz="0" w:space="0"/>
          <w:left w:val="none" w:color="auto" w:sz="0" w:space="0"/>
          <w:right w:val="none" w:color="auto" w:sz="0" w:space="0"/>
        </w:pBdr>
        <w:shd w:val="clear" w:fill="FFFFFF"/>
        <w:wordWrap w:val="0"/>
        <w:spacing w:line="600" w:lineRule="atLeast"/>
        <w:ind w:left="0" w:firstLine="0"/>
        <w:jc w:val="center"/>
        <w:rPr>
          <w:rFonts w:ascii="黑体" w:hAnsi="宋体" w:eastAsia="黑体" w:cs="黑体"/>
          <w:b w:val="0"/>
          <w:i w:val="0"/>
          <w:caps w:val="0"/>
          <w:color w:val="333333"/>
          <w:spacing w:val="0"/>
          <w:sz w:val="24"/>
          <w:szCs w:val="24"/>
        </w:rPr>
      </w:pPr>
      <w:r>
        <w:rPr>
          <w:rFonts w:hint="eastAsia" w:ascii="黑体" w:hAnsi="宋体" w:eastAsia="黑体" w:cs="黑体"/>
          <w:b w:val="0"/>
          <w:i w:val="0"/>
          <w:caps w:val="0"/>
          <w:color w:val="333333"/>
          <w:spacing w:val="0"/>
          <w:sz w:val="24"/>
          <w:szCs w:val="24"/>
          <w:bdr w:val="none" w:color="auto" w:sz="0" w:space="0"/>
          <w:shd w:val="clear" w:fill="FFFFFF"/>
        </w:rPr>
        <w:t>新食品原料安全性审查管理办法(国家卫生</w:t>
      </w:r>
      <w:bookmarkStart w:id="0" w:name="_GoBack"/>
      <w:bookmarkEnd w:id="0"/>
      <w:r>
        <w:rPr>
          <w:rFonts w:hint="eastAsia" w:ascii="黑体" w:hAnsi="宋体" w:eastAsia="黑体" w:cs="黑体"/>
          <w:b w:val="0"/>
          <w:i w:val="0"/>
          <w:caps w:val="0"/>
          <w:color w:val="333333"/>
          <w:spacing w:val="0"/>
          <w:sz w:val="24"/>
          <w:szCs w:val="24"/>
          <w:bdr w:val="none" w:color="auto" w:sz="0" w:space="0"/>
          <w:shd w:val="clear" w:fill="FFFFFF"/>
        </w:rPr>
        <w:t>和计划生育委员会令第1号)</w:t>
      </w:r>
    </w:p>
    <w:p>
      <w:pPr>
        <w:pStyle w:val="3"/>
        <w:keepNext w:val="0"/>
        <w:keepLines w:val="0"/>
        <w:widowControl/>
        <w:suppressLineNumbers w:val="0"/>
        <w:wordWrap w:val="0"/>
        <w:spacing w:line="302" w:lineRule="atLeast"/>
        <w:ind w:left="0" w:firstLine="420"/>
        <w:jc w:val="left"/>
        <w:rPr>
          <w:rFonts w:hint="eastAsia" w:ascii="微软雅黑" w:hAnsi="微软雅黑" w:eastAsia="微软雅黑" w:cs="微软雅黑"/>
          <w:i w:val="0"/>
          <w:caps w:val="0"/>
          <w:color w:val="333333"/>
          <w:spacing w:val="0"/>
          <w:sz w:val="24"/>
          <w:szCs w:val="24"/>
          <w:shd w:val="clear" w:fill="FFFFFF"/>
        </w:rPr>
      </w:pPr>
      <w:r>
        <w:rPr>
          <w:rFonts w:hint="eastAsia" w:ascii="微软雅黑" w:hAnsi="微软雅黑" w:eastAsia="微软雅黑" w:cs="微软雅黑"/>
          <w:i w:val="0"/>
          <w:caps w:val="0"/>
          <w:color w:val="333333"/>
          <w:spacing w:val="0"/>
          <w:sz w:val="24"/>
          <w:szCs w:val="24"/>
          <w:shd w:val="clear" w:fill="FFFFFF"/>
          <w:lang w:val="en-US" w:eastAsia="zh-CN"/>
        </w:rPr>
        <w:t>核心提示：为规范新食品原料安全性评估材料审查工作，根据《中华人民共和国食品安全法》及其实施条例的有关规定，国家卫生和计划生育委员会制定新食品原料安全性审查管理办法，自2013年10月1日起施行。新食品原料是指在我国无传统食用习惯的动物、植物和微生物、从动物、植物和微生物中分离的成分、原有结构发生改变的食品成分、其他新研制的食品原料四类，新食品原料安全性审查管理办法中规定，新食品原料应当经过国家卫生计生委安全性审查后，方可用于食品生产经营。</w:t>
      </w:r>
    </w:p>
    <w:p>
      <w:pPr>
        <w:pStyle w:val="3"/>
        <w:keepNext w:val="0"/>
        <w:keepLines w:val="0"/>
        <w:widowControl/>
        <w:suppressLineNumbers w:val="0"/>
        <w:wordWrap w:val="0"/>
        <w:spacing w:line="302" w:lineRule="atLeast"/>
        <w:ind w:left="0" w:firstLine="420"/>
        <w:jc w:val="left"/>
        <w:rPr>
          <w:rFonts w:hint="eastAsia" w:ascii="微软雅黑" w:hAnsi="微软雅黑" w:eastAsia="微软雅黑" w:cs="微软雅黑"/>
          <w:i w:val="0"/>
          <w:caps w:val="0"/>
          <w:color w:val="333333"/>
          <w:spacing w:val="0"/>
          <w:sz w:val="24"/>
          <w:szCs w:val="24"/>
          <w:shd w:val="clear" w:fill="FFFFFF"/>
        </w:rPr>
      </w:pPr>
      <w:r>
        <w:rPr>
          <w:rFonts w:hint="eastAsia" w:ascii="微软雅黑" w:hAnsi="微软雅黑" w:eastAsia="微软雅黑" w:cs="微软雅黑"/>
          <w:i w:val="0"/>
          <w:caps w:val="0"/>
          <w:color w:val="333333"/>
          <w:spacing w:val="0"/>
          <w:sz w:val="24"/>
          <w:szCs w:val="24"/>
          <w:shd w:val="clear" w:fill="FFFFFF"/>
        </w:rPr>
        <w:t>　《</w:t>
      </w:r>
      <w:r>
        <w:rPr>
          <w:rFonts w:hint="eastAsia" w:ascii="微软雅黑" w:hAnsi="微软雅黑" w:eastAsia="微软雅黑" w:cs="微软雅黑"/>
          <w:i w:val="0"/>
          <w:caps w:val="0"/>
          <w:color w:val="333333"/>
          <w:spacing w:val="0"/>
          <w:sz w:val="24"/>
          <w:szCs w:val="24"/>
          <w:shd w:val="clear" w:fill="FFFFFF"/>
        </w:rPr>
        <w:fldChar w:fldCharType="begin"/>
      </w:r>
      <w:r>
        <w:rPr>
          <w:rFonts w:hint="eastAsia" w:ascii="微软雅黑" w:hAnsi="微软雅黑" w:eastAsia="微软雅黑" w:cs="微软雅黑"/>
          <w:i w:val="0"/>
          <w:caps w:val="0"/>
          <w:color w:val="333333"/>
          <w:spacing w:val="0"/>
          <w:sz w:val="24"/>
          <w:szCs w:val="24"/>
          <w:shd w:val="clear" w:fill="FFFFFF"/>
        </w:rPr>
        <w:instrText xml:space="preserve"> HYPERLINK "http://law.foodmate.net/show-178780.html" \t "http://law.foodmate.net/_blank" </w:instrText>
      </w:r>
      <w:r>
        <w:rPr>
          <w:rFonts w:hint="eastAsia" w:ascii="微软雅黑" w:hAnsi="微软雅黑" w:eastAsia="微软雅黑" w:cs="微软雅黑"/>
          <w:i w:val="0"/>
          <w:caps w:val="0"/>
          <w:color w:val="333333"/>
          <w:spacing w:val="0"/>
          <w:sz w:val="24"/>
          <w:szCs w:val="24"/>
          <w:shd w:val="clear" w:fill="FFFFFF"/>
        </w:rPr>
        <w:fldChar w:fldCharType="separate"/>
      </w:r>
      <w:r>
        <w:rPr>
          <w:rFonts w:hint="eastAsia" w:ascii="微软雅黑" w:hAnsi="微软雅黑" w:eastAsia="微软雅黑" w:cs="微软雅黑"/>
          <w:i w:val="0"/>
          <w:caps w:val="0"/>
          <w:color w:val="333333"/>
          <w:spacing w:val="0"/>
          <w:sz w:val="24"/>
          <w:szCs w:val="24"/>
          <w:shd w:val="clear" w:fill="FFFFFF"/>
        </w:rPr>
        <w:t>新食品原料</w:t>
      </w:r>
      <w:r>
        <w:rPr>
          <w:rFonts w:hint="eastAsia" w:ascii="微软雅黑" w:hAnsi="微软雅黑" w:eastAsia="微软雅黑" w:cs="微软雅黑"/>
          <w:i w:val="0"/>
          <w:caps w:val="0"/>
          <w:color w:val="333333"/>
          <w:spacing w:val="0"/>
          <w:sz w:val="24"/>
          <w:szCs w:val="24"/>
          <w:shd w:val="clear" w:fill="FFFFFF"/>
        </w:rPr>
        <w:fldChar w:fldCharType="end"/>
      </w:r>
      <w:r>
        <w:rPr>
          <w:rFonts w:hint="eastAsia" w:ascii="微软雅黑" w:hAnsi="微软雅黑" w:eastAsia="微软雅黑" w:cs="微软雅黑"/>
          <w:i w:val="0"/>
          <w:caps w:val="0"/>
          <w:color w:val="333333"/>
          <w:spacing w:val="0"/>
          <w:sz w:val="24"/>
          <w:szCs w:val="24"/>
          <w:shd w:val="clear" w:fill="FFFFFF"/>
        </w:rPr>
        <w:t>安全性审查管理办法》已于2013年2月5日经原卫生部部务会审议通过，现予公布，自2013年10月1日起施行。</w:t>
      </w:r>
    </w:p>
    <w:p>
      <w:pPr>
        <w:pStyle w:val="3"/>
        <w:keepNext w:val="0"/>
        <w:keepLines w:val="0"/>
        <w:widowControl/>
        <w:suppressLineNumbers w:val="0"/>
        <w:wordWrap w:val="0"/>
        <w:spacing w:line="302" w:lineRule="atLeast"/>
        <w:ind w:left="0" w:firstLine="420"/>
        <w:jc w:val="right"/>
        <w:rPr>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　　主任  李斌</w:t>
      </w:r>
    </w:p>
    <w:p>
      <w:pPr>
        <w:pStyle w:val="3"/>
        <w:keepNext w:val="0"/>
        <w:keepLines w:val="0"/>
        <w:widowControl/>
        <w:suppressLineNumbers w:val="0"/>
        <w:wordWrap w:val="0"/>
        <w:spacing w:line="302" w:lineRule="atLeast"/>
        <w:ind w:left="0" w:firstLine="420"/>
        <w:jc w:val="right"/>
        <w:rPr>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　　2013年5月31日</w:t>
      </w:r>
    </w:p>
    <w:p>
      <w:pPr>
        <w:pStyle w:val="3"/>
        <w:keepNext w:val="0"/>
        <w:keepLines w:val="0"/>
        <w:widowControl/>
        <w:suppressLineNumbers w:val="0"/>
        <w:wordWrap w:val="0"/>
        <w:spacing w:line="302" w:lineRule="atLeast"/>
        <w:ind w:left="0" w:firstLine="420"/>
        <w:jc w:val="center"/>
        <w:rPr>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新食品原料安全性审查管理办法</w:t>
      </w:r>
    </w:p>
    <w:p>
      <w:pPr>
        <w:pStyle w:val="3"/>
        <w:keepNext w:val="0"/>
        <w:keepLines w:val="0"/>
        <w:widowControl/>
        <w:suppressLineNumbers w:val="0"/>
        <w:wordWrap w:val="0"/>
        <w:spacing w:line="302" w:lineRule="atLeast"/>
        <w:ind w:left="0" w:firstLine="420"/>
        <w:rPr>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　　第一条  为规范新食品原料安全性评估材料审查工作，根据《中华人民共和国</w:t>
      </w:r>
      <w:r>
        <w:rPr>
          <w:rFonts w:hint="eastAsia" w:ascii="微软雅黑" w:hAnsi="微软雅黑" w:eastAsia="微软雅黑" w:cs="微软雅黑"/>
          <w:i w:val="0"/>
          <w:caps w:val="0"/>
          <w:color w:val="225588"/>
          <w:spacing w:val="0"/>
          <w:sz w:val="24"/>
          <w:szCs w:val="24"/>
          <w:u w:val="single"/>
          <w:bdr w:val="none" w:color="auto" w:sz="0" w:space="0"/>
          <w:shd w:val="clear" w:fill="FFFFFF"/>
        </w:rPr>
        <w:fldChar w:fldCharType="begin"/>
      </w:r>
      <w:r>
        <w:rPr>
          <w:rFonts w:hint="eastAsia" w:ascii="微软雅黑" w:hAnsi="微软雅黑" w:eastAsia="微软雅黑" w:cs="微软雅黑"/>
          <w:i w:val="0"/>
          <w:caps w:val="0"/>
          <w:color w:val="225588"/>
          <w:spacing w:val="0"/>
          <w:sz w:val="24"/>
          <w:szCs w:val="24"/>
          <w:u w:val="single"/>
          <w:bdr w:val="none" w:color="auto" w:sz="0" w:space="0"/>
          <w:shd w:val="clear" w:fill="FFFFFF"/>
        </w:rPr>
        <w:instrText xml:space="preserve"> HYPERLINK "http://law.foodmate.net/show-194804.html" \t "http://law.foodmate.net/_blank" </w:instrText>
      </w:r>
      <w:r>
        <w:rPr>
          <w:rFonts w:hint="eastAsia" w:ascii="微软雅黑" w:hAnsi="微软雅黑" w:eastAsia="微软雅黑" w:cs="微软雅黑"/>
          <w:i w:val="0"/>
          <w:caps w:val="0"/>
          <w:color w:val="225588"/>
          <w:spacing w:val="0"/>
          <w:sz w:val="24"/>
          <w:szCs w:val="24"/>
          <w:u w:val="single"/>
          <w:bdr w:val="none" w:color="auto" w:sz="0" w:space="0"/>
          <w:shd w:val="clear" w:fill="FFFFFF"/>
        </w:rPr>
        <w:fldChar w:fldCharType="separate"/>
      </w:r>
      <w:r>
        <w:rPr>
          <w:rStyle w:val="6"/>
          <w:rFonts w:hint="eastAsia" w:ascii="微软雅黑" w:hAnsi="微软雅黑" w:eastAsia="微软雅黑" w:cs="微软雅黑"/>
          <w:b w:val="0"/>
          <w:i w:val="0"/>
          <w:caps w:val="0"/>
          <w:color w:val="225588"/>
          <w:spacing w:val="0"/>
          <w:sz w:val="24"/>
          <w:szCs w:val="24"/>
          <w:u w:val="single"/>
          <w:bdr w:val="none" w:color="auto" w:sz="0" w:space="0"/>
          <w:shd w:val="clear" w:fill="FFFFFF"/>
        </w:rPr>
        <w:t>食品安全法</w:t>
      </w:r>
      <w:r>
        <w:rPr>
          <w:rFonts w:hint="eastAsia" w:ascii="微软雅黑" w:hAnsi="微软雅黑" w:eastAsia="微软雅黑" w:cs="微软雅黑"/>
          <w:i w:val="0"/>
          <w:caps w:val="0"/>
          <w:color w:val="225588"/>
          <w:spacing w:val="0"/>
          <w:sz w:val="24"/>
          <w:szCs w:val="24"/>
          <w:u w:val="single"/>
          <w:bdr w:val="none" w:color="auto" w:sz="0" w:space="0"/>
          <w:shd w:val="clear" w:fill="FFFFFF"/>
        </w:rPr>
        <w:fldChar w:fldCharType="end"/>
      </w:r>
      <w:r>
        <w:rPr>
          <w:rFonts w:hint="eastAsia" w:ascii="微软雅黑" w:hAnsi="微软雅黑" w:eastAsia="微软雅黑" w:cs="微软雅黑"/>
          <w:i w:val="0"/>
          <w:caps w:val="0"/>
          <w:color w:val="333333"/>
          <w:spacing w:val="0"/>
          <w:sz w:val="24"/>
          <w:szCs w:val="24"/>
          <w:bdr w:val="none" w:color="auto" w:sz="0" w:space="0"/>
          <w:shd w:val="clear" w:fill="FFFFFF"/>
        </w:rPr>
        <w:t>》及其实施条例的有关规定，制定本办法。</w:t>
      </w:r>
    </w:p>
    <w:p>
      <w:pPr>
        <w:pStyle w:val="3"/>
        <w:keepNext w:val="0"/>
        <w:keepLines w:val="0"/>
        <w:widowControl/>
        <w:suppressLineNumbers w:val="0"/>
        <w:wordWrap w:val="0"/>
        <w:spacing w:line="302" w:lineRule="atLeast"/>
        <w:ind w:left="0" w:firstLine="420"/>
        <w:rPr>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　　第二条  新食品原料是指在我国无传统食用习惯的以下物品：</w:t>
      </w:r>
    </w:p>
    <w:p>
      <w:pPr>
        <w:pStyle w:val="3"/>
        <w:keepNext w:val="0"/>
        <w:keepLines w:val="0"/>
        <w:widowControl/>
        <w:suppressLineNumbers w:val="0"/>
        <w:wordWrap w:val="0"/>
        <w:spacing w:line="302" w:lineRule="atLeast"/>
        <w:ind w:left="0" w:firstLine="420"/>
        <w:rPr>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　　（一）动物、植物和微生物；</w:t>
      </w:r>
    </w:p>
    <w:p>
      <w:pPr>
        <w:pStyle w:val="3"/>
        <w:keepNext w:val="0"/>
        <w:keepLines w:val="0"/>
        <w:widowControl/>
        <w:suppressLineNumbers w:val="0"/>
        <w:wordWrap w:val="0"/>
        <w:spacing w:line="302" w:lineRule="atLeast"/>
        <w:ind w:left="0" w:firstLine="420"/>
        <w:rPr>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　　（二）从动物、植物和微生物中分离的成分；</w:t>
      </w:r>
    </w:p>
    <w:p>
      <w:pPr>
        <w:pStyle w:val="3"/>
        <w:keepNext w:val="0"/>
        <w:keepLines w:val="0"/>
        <w:widowControl/>
        <w:suppressLineNumbers w:val="0"/>
        <w:wordWrap w:val="0"/>
        <w:spacing w:line="302" w:lineRule="atLeast"/>
        <w:ind w:left="0" w:firstLine="420"/>
        <w:rPr>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　　（三）原有结构发生改变的食品成分；</w:t>
      </w:r>
    </w:p>
    <w:p>
      <w:pPr>
        <w:pStyle w:val="3"/>
        <w:keepNext w:val="0"/>
        <w:keepLines w:val="0"/>
        <w:widowControl/>
        <w:suppressLineNumbers w:val="0"/>
        <w:wordWrap w:val="0"/>
        <w:spacing w:line="302" w:lineRule="atLeast"/>
        <w:ind w:left="0" w:firstLine="420"/>
        <w:rPr>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　　（四）其他新研制的食品原料。</w:t>
      </w:r>
    </w:p>
    <w:p>
      <w:pPr>
        <w:pStyle w:val="3"/>
        <w:keepNext w:val="0"/>
        <w:keepLines w:val="0"/>
        <w:widowControl/>
        <w:suppressLineNumbers w:val="0"/>
        <w:wordWrap w:val="0"/>
        <w:spacing w:line="302" w:lineRule="atLeast"/>
        <w:ind w:left="0" w:firstLine="420"/>
        <w:rPr>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　　第三条  新食品原料应当具有食品原料的特性，符合应当有的营养要求，且无毒、无害，对人体健康不造成任何急性、亚急性、慢性或者其他潜在性危害。</w:t>
      </w:r>
    </w:p>
    <w:p>
      <w:pPr>
        <w:pStyle w:val="3"/>
        <w:keepNext w:val="0"/>
        <w:keepLines w:val="0"/>
        <w:widowControl/>
        <w:suppressLineNumbers w:val="0"/>
        <w:wordWrap w:val="0"/>
        <w:spacing w:line="302" w:lineRule="atLeast"/>
        <w:ind w:left="0" w:firstLine="420"/>
        <w:rPr>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　　第四条  新食品原料应当经过国家卫生计生委安全性审查后，方可用于食品生产经营。</w:t>
      </w:r>
    </w:p>
    <w:p>
      <w:pPr>
        <w:pStyle w:val="3"/>
        <w:keepNext w:val="0"/>
        <w:keepLines w:val="0"/>
        <w:widowControl/>
        <w:suppressLineNumbers w:val="0"/>
        <w:wordWrap w:val="0"/>
        <w:spacing w:line="302" w:lineRule="atLeast"/>
        <w:ind w:left="0" w:firstLine="420"/>
        <w:rPr>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　　第五条  国家卫生计生委负责新食品原料安全性评估材料的审查和许可工作。</w:t>
      </w:r>
    </w:p>
    <w:p>
      <w:pPr>
        <w:pStyle w:val="3"/>
        <w:keepNext w:val="0"/>
        <w:keepLines w:val="0"/>
        <w:widowControl/>
        <w:suppressLineNumbers w:val="0"/>
        <w:wordWrap w:val="0"/>
        <w:spacing w:line="302" w:lineRule="atLeast"/>
        <w:ind w:left="0" w:firstLine="420"/>
        <w:rPr>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　　国家卫生计生委所属卫生监督中心承担新食品原料安全性评估材料的申报受理、组织开展安全性评估材料的审查等具体工作。</w:t>
      </w:r>
    </w:p>
    <w:p>
      <w:pPr>
        <w:pStyle w:val="3"/>
        <w:keepNext w:val="0"/>
        <w:keepLines w:val="0"/>
        <w:widowControl/>
        <w:suppressLineNumbers w:val="0"/>
        <w:wordWrap w:val="0"/>
        <w:spacing w:line="302" w:lineRule="atLeast"/>
        <w:ind w:left="0" w:firstLine="420"/>
        <w:rPr>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　　第六条  拟从事新食品原料生产、使用或者进口的单位或者个人（以下简称申请人），应当提出申请并提交以下材料：</w:t>
      </w:r>
    </w:p>
    <w:p>
      <w:pPr>
        <w:pStyle w:val="3"/>
        <w:keepNext w:val="0"/>
        <w:keepLines w:val="0"/>
        <w:widowControl/>
        <w:suppressLineNumbers w:val="0"/>
        <w:wordWrap w:val="0"/>
        <w:spacing w:line="302" w:lineRule="atLeast"/>
        <w:ind w:left="0" w:firstLine="420"/>
        <w:rPr>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　　（一）申请表；</w:t>
      </w:r>
    </w:p>
    <w:p>
      <w:pPr>
        <w:pStyle w:val="3"/>
        <w:keepNext w:val="0"/>
        <w:keepLines w:val="0"/>
        <w:widowControl/>
        <w:suppressLineNumbers w:val="0"/>
        <w:wordWrap w:val="0"/>
        <w:spacing w:line="302" w:lineRule="atLeast"/>
        <w:ind w:left="0" w:firstLine="420"/>
        <w:rPr>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　　（二）新食品原料研制报告；</w:t>
      </w:r>
    </w:p>
    <w:p>
      <w:pPr>
        <w:pStyle w:val="3"/>
        <w:keepNext w:val="0"/>
        <w:keepLines w:val="0"/>
        <w:widowControl/>
        <w:suppressLineNumbers w:val="0"/>
        <w:wordWrap w:val="0"/>
        <w:spacing w:line="302" w:lineRule="atLeast"/>
        <w:ind w:left="0" w:firstLine="420"/>
        <w:rPr>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　　（三）安全性评估报告；</w:t>
      </w:r>
    </w:p>
    <w:p>
      <w:pPr>
        <w:pStyle w:val="3"/>
        <w:keepNext w:val="0"/>
        <w:keepLines w:val="0"/>
        <w:widowControl/>
        <w:suppressLineNumbers w:val="0"/>
        <w:wordWrap w:val="0"/>
        <w:spacing w:line="302" w:lineRule="atLeast"/>
        <w:ind w:left="0" w:firstLine="420"/>
        <w:rPr>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　　（四）生产工艺；</w:t>
      </w:r>
    </w:p>
    <w:p>
      <w:pPr>
        <w:pStyle w:val="3"/>
        <w:keepNext w:val="0"/>
        <w:keepLines w:val="0"/>
        <w:widowControl/>
        <w:suppressLineNumbers w:val="0"/>
        <w:wordWrap w:val="0"/>
        <w:spacing w:line="302" w:lineRule="atLeast"/>
        <w:ind w:left="0" w:firstLine="420"/>
        <w:rPr>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　　（五）执行的相关标准（包括安全要求、质量规格、检验方法等）；</w:t>
      </w:r>
    </w:p>
    <w:p>
      <w:pPr>
        <w:pStyle w:val="3"/>
        <w:keepNext w:val="0"/>
        <w:keepLines w:val="0"/>
        <w:widowControl/>
        <w:suppressLineNumbers w:val="0"/>
        <w:wordWrap w:val="0"/>
        <w:spacing w:line="302" w:lineRule="atLeast"/>
        <w:ind w:left="0" w:firstLine="420"/>
        <w:rPr>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　　（六）标签及说明书；</w:t>
      </w:r>
    </w:p>
    <w:p>
      <w:pPr>
        <w:pStyle w:val="3"/>
        <w:keepNext w:val="0"/>
        <w:keepLines w:val="0"/>
        <w:widowControl/>
        <w:suppressLineNumbers w:val="0"/>
        <w:wordWrap w:val="0"/>
        <w:spacing w:line="302" w:lineRule="atLeast"/>
        <w:ind w:left="0" w:firstLine="420"/>
        <w:rPr>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　　（七）国内外研究利用情况和相关安全性评估资料；</w:t>
      </w:r>
    </w:p>
    <w:p>
      <w:pPr>
        <w:pStyle w:val="3"/>
        <w:keepNext w:val="0"/>
        <w:keepLines w:val="0"/>
        <w:widowControl/>
        <w:suppressLineNumbers w:val="0"/>
        <w:wordWrap w:val="0"/>
        <w:spacing w:line="302" w:lineRule="atLeast"/>
        <w:ind w:left="0" w:firstLine="420"/>
        <w:rPr>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　　（八）有助于评审的其他资料。</w:t>
      </w:r>
    </w:p>
    <w:p>
      <w:pPr>
        <w:pStyle w:val="3"/>
        <w:keepNext w:val="0"/>
        <w:keepLines w:val="0"/>
        <w:widowControl/>
        <w:suppressLineNumbers w:val="0"/>
        <w:wordWrap w:val="0"/>
        <w:spacing w:line="302" w:lineRule="atLeast"/>
        <w:ind w:left="0" w:firstLine="420"/>
        <w:rPr>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　　另附未启封的产品样品1件或者原料30克。</w:t>
      </w:r>
    </w:p>
    <w:p>
      <w:pPr>
        <w:pStyle w:val="3"/>
        <w:keepNext w:val="0"/>
        <w:keepLines w:val="0"/>
        <w:widowControl/>
        <w:suppressLineNumbers w:val="0"/>
        <w:wordWrap w:val="0"/>
        <w:spacing w:line="302" w:lineRule="atLeast"/>
        <w:ind w:left="0" w:firstLine="420"/>
        <w:rPr>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　　第七条  申请进口新食品原料的，除提交第六条规定的材料外，还应当提交以下材料：</w:t>
      </w:r>
    </w:p>
    <w:p>
      <w:pPr>
        <w:pStyle w:val="3"/>
        <w:keepNext w:val="0"/>
        <w:keepLines w:val="0"/>
        <w:widowControl/>
        <w:suppressLineNumbers w:val="0"/>
        <w:wordWrap w:val="0"/>
        <w:spacing w:line="302" w:lineRule="atLeast"/>
        <w:ind w:left="0" w:firstLine="420"/>
        <w:rPr>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　　（一）出口国（地区）相关部门或者机构出具的允许该产品在本国（地区）生产或者销售的证明材料；</w:t>
      </w:r>
    </w:p>
    <w:p>
      <w:pPr>
        <w:pStyle w:val="3"/>
        <w:keepNext w:val="0"/>
        <w:keepLines w:val="0"/>
        <w:widowControl/>
        <w:suppressLineNumbers w:val="0"/>
        <w:wordWrap w:val="0"/>
        <w:spacing w:line="302" w:lineRule="atLeast"/>
        <w:ind w:left="0" w:firstLine="420"/>
        <w:rPr>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　　（二）生产企业所在国（地区）有关机构或者组织出具的对生产企业审查或者认证的证明材料。</w:t>
      </w:r>
    </w:p>
    <w:p>
      <w:pPr>
        <w:pStyle w:val="3"/>
        <w:keepNext w:val="0"/>
        <w:keepLines w:val="0"/>
        <w:widowControl/>
        <w:suppressLineNumbers w:val="0"/>
        <w:wordWrap w:val="0"/>
        <w:spacing w:line="302" w:lineRule="atLeast"/>
        <w:ind w:left="0" w:firstLine="420"/>
        <w:rPr>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　　第八条  申请人应当如实提交有关材料，反映真实情况，对申请材料内容的真实性负责，并承担法律责任。</w:t>
      </w:r>
    </w:p>
    <w:p>
      <w:pPr>
        <w:pStyle w:val="3"/>
        <w:keepNext w:val="0"/>
        <w:keepLines w:val="0"/>
        <w:widowControl/>
        <w:suppressLineNumbers w:val="0"/>
        <w:wordWrap w:val="0"/>
        <w:spacing w:line="302" w:lineRule="atLeast"/>
        <w:ind w:left="0" w:firstLine="420"/>
        <w:rPr>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　　第九条  申请人在提交本办法第六条第一款第二项至第六项材料时，应当注明其中不涉及商业秘密，可以向社会公开的内容。</w:t>
      </w:r>
    </w:p>
    <w:p>
      <w:pPr>
        <w:pStyle w:val="3"/>
        <w:keepNext w:val="0"/>
        <w:keepLines w:val="0"/>
        <w:widowControl/>
        <w:suppressLineNumbers w:val="0"/>
        <w:wordWrap w:val="0"/>
        <w:spacing w:line="302" w:lineRule="atLeast"/>
        <w:ind w:left="0" w:firstLine="420"/>
        <w:rPr>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　　第十条  国家卫生计生委受理新食品原料申请后，向社会公开征求意见。</w:t>
      </w:r>
    </w:p>
    <w:p>
      <w:pPr>
        <w:pStyle w:val="3"/>
        <w:keepNext w:val="0"/>
        <w:keepLines w:val="0"/>
        <w:widowControl/>
        <w:suppressLineNumbers w:val="0"/>
        <w:wordWrap w:val="0"/>
        <w:spacing w:line="302" w:lineRule="atLeast"/>
        <w:ind w:left="0" w:firstLine="420"/>
        <w:rPr>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　　第十一条  国家卫生计生委自受理新食品原料申请之日起60日内，应当组织专家对新食品原料安全性评估材料进行审查，作出审查结论。</w:t>
      </w:r>
    </w:p>
    <w:p>
      <w:pPr>
        <w:pStyle w:val="3"/>
        <w:keepNext w:val="0"/>
        <w:keepLines w:val="0"/>
        <w:widowControl/>
        <w:suppressLineNumbers w:val="0"/>
        <w:wordWrap w:val="0"/>
        <w:spacing w:line="302" w:lineRule="atLeast"/>
        <w:ind w:left="0" w:firstLine="420"/>
        <w:rPr>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　　第十二条  审查过程中需要补充资料的，应当及时书面告知申请人，申请人应当按照要求及时补充有关资料。</w:t>
      </w:r>
    </w:p>
    <w:p>
      <w:pPr>
        <w:pStyle w:val="3"/>
        <w:keepNext w:val="0"/>
        <w:keepLines w:val="0"/>
        <w:widowControl/>
        <w:suppressLineNumbers w:val="0"/>
        <w:wordWrap w:val="0"/>
        <w:spacing w:line="302" w:lineRule="atLeast"/>
        <w:ind w:left="0" w:firstLine="420"/>
        <w:rPr>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　　根据审查工作需要，可以要求申请人现场解答有关技术问题，申请人应当予以配合。</w:t>
      </w:r>
    </w:p>
    <w:p>
      <w:pPr>
        <w:pStyle w:val="3"/>
        <w:keepNext w:val="0"/>
        <w:keepLines w:val="0"/>
        <w:widowControl/>
        <w:suppressLineNumbers w:val="0"/>
        <w:wordWrap w:val="0"/>
        <w:spacing w:line="302" w:lineRule="atLeast"/>
        <w:ind w:left="0" w:firstLine="420"/>
        <w:rPr>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　　第十三条  审查过程中需要对生产工艺进行现场核查的，可以组织专家对新食品原料研制及生产现场进行核查，并出具现场核查意见，专家对出具的现场核查意见承担责任。省级卫生监督机构应当予以配合。</w:t>
      </w:r>
    </w:p>
    <w:p>
      <w:pPr>
        <w:pStyle w:val="3"/>
        <w:keepNext w:val="0"/>
        <w:keepLines w:val="0"/>
        <w:widowControl/>
        <w:suppressLineNumbers w:val="0"/>
        <w:wordWrap w:val="0"/>
        <w:spacing w:line="302" w:lineRule="atLeast"/>
        <w:ind w:left="0" w:firstLine="420"/>
        <w:rPr>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　　参加现场核查的专家不参与该产品安全性评估材料的审查表决。</w:t>
      </w:r>
    </w:p>
    <w:p>
      <w:pPr>
        <w:pStyle w:val="3"/>
        <w:keepNext w:val="0"/>
        <w:keepLines w:val="0"/>
        <w:widowControl/>
        <w:suppressLineNumbers w:val="0"/>
        <w:wordWrap w:val="0"/>
        <w:spacing w:line="302" w:lineRule="atLeast"/>
        <w:ind w:left="0" w:firstLine="420"/>
        <w:rPr>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　　第十四条  新食品原料安全性评估材料审查和许可的具体程序按照《行政许可法》、《卫生行政许可管理办法》等有关法律法规规定执行。</w:t>
      </w:r>
    </w:p>
    <w:p>
      <w:pPr>
        <w:pStyle w:val="3"/>
        <w:keepNext w:val="0"/>
        <w:keepLines w:val="0"/>
        <w:widowControl/>
        <w:suppressLineNumbers w:val="0"/>
        <w:wordWrap w:val="0"/>
        <w:spacing w:line="302" w:lineRule="atLeast"/>
        <w:ind w:left="0" w:firstLine="420"/>
        <w:rPr>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　　第十五条  国家卫生计生委根据新食品原料的安全性审查结论，对符合食品安全要求的，准予许可并予以公告；对不符合食品安全要求的，不予许可并书面说明理由。</w:t>
      </w:r>
    </w:p>
    <w:p>
      <w:pPr>
        <w:pStyle w:val="3"/>
        <w:keepNext w:val="0"/>
        <w:keepLines w:val="0"/>
        <w:widowControl/>
        <w:suppressLineNumbers w:val="0"/>
        <w:wordWrap w:val="0"/>
        <w:spacing w:line="302" w:lineRule="atLeast"/>
        <w:ind w:left="0" w:firstLine="420"/>
        <w:rPr>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　　对与食品或者已公告的新食品原料具有实质等同性的，应当作出终止审查的决定，并书面告知申请人。</w:t>
      </w:r>
    </w:p>
    <w:p>
      <w:pPr>
        <w:pStyle w:val="3"/>
        <w:keepNext w:val="0"/>
        <w:keepLines w:val="0"/>
        <w:widowControl/>
        <w:suppressLineNumbers w:val="0"/>
        <w:wordWrap w:val="0"/>
        <w:spacing w:line="302" w:lineRule="atLeast"/>
        <w:ind w:left="0" w:firstLine="420"/>
        <w:rPr>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　　第十六条  根据新食品原料的不同特点，公告可以包括以下内容：</w:t>
      </w:r>
    </w:p>
    <w:p>
      <w:pPr>
        <w:pStyle w:val="3"/>
        <w:keepNext w:val="0"/>
        <w:keepLines w:val="0"/>
        <w:widowControl/>
        <w:suppressLineNumbers w:val="0"/>
        <w:wordWrap w:val="0"/>
        <w:spacing w:line="302" w:lineRule="atLeast"/>
        <w:ind w:left="0" w:firstLine="420"/>
        <w:rPr>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　　（一）名称；</w:t>
      </w:r>
    </w:p>
    <w:p>
      <w:pPr>
        <w:pStyle w:val="3"/>
        <w:keepNext w:val="0"/>
        <w:keepLines w:val="0"/>
        <w:widowControl/>
        <w:suppressLineNumbers w:val="0"/>
        <w:wordWrap w:val="0"/>
        <w:spacing w:line="302" w:lineRule="atLeast"/>
        <w:ind w:left="0" w:firstLine="420"/>
        <w:rPr>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　　（二）来源；</w:t>
      </w:r>
    </w:p>
    <w:p>
      <w:pPr>
        <w:pStyle w:val="3"/>
        <w:keepNext w:val="0"/>
        <w:keepLines w:val="0"/>
        <w:widowControl/>
        <w:suppressLineNumbers w:val="0"/>
        <w:wordWrap w:val="0"/>
        <w:spacing w:line="302" w:lineRule="atLeast"/>
        <w:ind w:left="0" w:firstLine="420"/>
        <w:rPr>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　　（三）生产工艺；</w:t>
      </w:r>
    </w:p>
    <w:p>
      <w:pPr>
        <w:pStyle w:val="3"/>
        <w:keepNext w:val="0"/>
        <w:keepLines w:val="0"/>
        <w:widowControl/>
        <w:suppressLineNumbers w:val="0"/>
        <w:wordWrap w:val="0"/>
        <w:spacing w:line="302" w:lineRule="atLeast"/>
        <w:ind w:left="0" w:firstLine="420"/>
        <w:rPr>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　　（四）主要成分；</w:t>
      </w:r>
    </w:p>
    <w:p>
      <w:pPr>
        <w:pStyle w:val="3"/>
        <w:keepNext w:val="0"/>
        <w:keepLines w:val="0"/>
        <w:widowControl/>
        <w:suppressLineNumbers w:val="0"/>
        <w:wordWrap w:val="0"/>
        <w:spacing w:line="302" w:lineRule="atLeast"/>
        <w:ind w:left="0" w:firstLine="420"/>
        <w:rPr>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　　（五）质量规格要求；</w:t>
      </w:r>
    </w:p>
    <w:p>
      <w:pPr>
        <w:pStyle w:val="3"/>
        <w:keepNext w:val="0"/>
        <w:keepLines w:val="0"/>
        <w:widowControl/>
        <w:suppressLineNumbers w:val="0"/>
        <w:wordWrap w:val="0"/>
        <w:spacing w:line="302" w:lineRule="atLeast"/>
        <w:ind w:left="0" w:firstLine="420"/>
        <w:rPr>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　　（六）标签标识要求；</w:t>
      </w:r>
    </w:p>
    <w:p>
      <w:pPr>
        <w:pStyle w:val="3"/>
        <w:keepNext w:val="0"/>
        <w:keepLines w:val="0"/>
        <w:widowControl/>
        <w:suppressLineNumbers w:val="0"/>
        <w:wordWrap w:val="0"/>
        <w:spacing w:line="302" w:lineRule="atLeast"/>
        <w:ind w:left="0" w:firstLine="420"/>
        <w:rPr>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　　（七）其他需要公告的内容。</w:t>
      </w:r>
    </w:p>
    <w:p>
      <w:pPr>
        <w:pStyle w:val="3"/>
        <w:keepNext w:val="0"/>
        <w:keepLines w:val="0"/>
        <w:widowControl/>
        <w:suppressLineNumbers w:val="0"/>
        <w:wordWrap w:val="0"/>
        <w:spacing w:line="302" w:lineRule="atLeast"/>
        <w:ind w:left="0" w:firstLine="420"/>
        <w:rPr>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　　第十七条  有下列情形之一的，国家卫生计生委应当及时组织对已公布的新食品原料进行重新审查：</w:t>
      </w:r>
    </w:p>
    <w:p>
      <w:pPr>
        <w:pStyle w:val="3"/>
        <w:keepNext w:val="0"/>
        <w:keepLines w:val="0"/>
        <w:widowControl/>
        <w:suppressLineNumbers w:val="0"/>
        <w:wordWrap w:val="0"/>
        <w:spacing w:line="302" w:lineRule="atLeast"/>
        <w:ind w:left="0" w:firstLine="420"/>
        <w:rPr>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　　（一）随着科学技术的发展，对新食品原料的安全性产生质疑的；</w:t>
      </w:r>
    </w:p>
    <w:p>
      <w:pPr>
        <w:pStyle w:val="3"/>
        <w:keepNext w:val="0"/>
        <w:keepLines w:val="0"/>
        <w:widowControl/>
        <w:suppressLineNumbers w:val="0"/>
        <w:wordWrap w:val="0"/>
        <w:spacing w:line="302" w:lineRule="atLeast"/>
        <w:ind w:left="0" w:firstLine="420"/>
        <w:rPr>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　　（二）有证据表明新食品原料的安全性可能存在问题的；</w:t>
      </w:r>
    </w:p>
    <w:p>
      <w:pPr>
        <w:pStyle w:val="3"/>
        <w:keepNext w:val="0"/>
        <w:keepLines w:val="0"/>
        <w:widowControl/>
        <w:suppressLineNumbers w:val="0"/>
        <w:wordWrap w:val="0"/>
        <w:spacing w:line="302" w:lineRule="atLeast"/>
        <w:ind w:left="0" w:firstLine="420"/>
        <w:rPr>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　　（三）其他需要重新审查的情形。</w:t>
      </w:r>
    </w:p>
    <w:p>
      <w:pPr>
        <w:pStyle w:val="3"/>
        <w:keepNext w:val="0"/>
        <w:keepLines w:val="0"/>
        <w:widowControl/>
        <w:suppressLineNumbers w:val="0"/>
        <w:wordWrap w:val="0"/>
        <w:spacing w:line="302" w:lineRule="atLeast"/>
        <w:ind w:left="0" w:firstLine="420"/>
        <w:rPr>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　　对重新审查不符合食品安全要求的新食品原料，国家卫生计生委可以撤销许可。</w:t>
      </w:r>
    </w:p>
    <w:p>
      <w:pPr>
        <w:pStyle w:val="3"/>
        <w:keepNext w:val="0"/>
        <w:keepLines w:val="0"/>
        <w:widowControl/>
        <w:suppressLineNumbers w:val="0"/>
        <w:wordWrap w:val="0"/>
        <w:spacing w:line="302" w:lineRule="atLeast"/>
        <w:ind w:left="0" w:firstLine="420"/>
        <w:rPr>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　　第十八条  新食品原料生产单位应当按照新食品原料公告要求进行生产，保证新食品原料的食用安全。</w:t>
      </w:r>
    </w:p>
    <w:p>
      <w:pPr>
        <w:pStyle w:val="3"/>
        <w:keepNext w:val="0"/>
        <w:keepLines w:val="0"/>
        <w:widowControl/>
        <w:suppressLineNumbers w:val="0"/>
        <w:wordWrap w:val="0"/>
        <w:spacing w:line="302" w:lineRule="atLeast"/>
        <w:ind w:left="0" w:firstLine="420"/>
        <w:rPr>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　　第十九条  食品中含有新食品原料的，其产品标签标识应当符合国家法律、法规、食品安全标准和国家卫生计生委公告要求。</w:t>
      </w:r>
    </w:p>
    <w:p>
      <w:pPr>
        <w:pStyle w:val="3"/>
        <w:keepNext w:val="0"/>
        <w:keepLines w:val="0"/>
        <w:widowControl/>
        <w:suppressLineNumbers w:val="0"/>
        <w:wordWrap w:val="0"/>
        <w:spacing w:line="302" w:lineRule="atLeast"/>
        <w:ind w:left="0" w:firstLine="420"/>
        <w:rPr>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　　第二十条  违反本办法规定，生产或者使用未经安全性评估的新食品原料的，按照《食品安全法》的有关规定处理。</w:t>
      </w:r>
    </w:p>
    <w:p>
      <w:pPr>
        <w:pStyle w:val="3"/>
        <w:keepNext w:val="0"/>
        <w:keepLines w:val="0"/>
        <w:widowControl/>
        <w:suppressLineNumbers w:val="0"/>
        <w:wordWrap w:val="0"/>
        <w:spacing w:line="302" w:lineRule="atLeast"/>
        <w:ind w:left="0" w:firstLine="420"/>
        <w:rPr>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　　第二十一条  申请人隐瞒有关情况或者提供虚假材料申请新食品原料许可的，国家卫生计生委不予受理或者不予许可，并给予警告，且申请人在一年内不得再次申请该新食品原料许可。</w:t>
      </w:r>
    </w:p>
    <w:p>
      <w:pPr>
        <w:pStyle w:val="3"/>
        <w:keepNext w:val="0"/>
        <w:keepLines w:val="0"/>
        <w:widowControl/>
        <w:suppressLineNumbers w:val="0"/>
        <w:wordWrap w:val="0"/>
        <w:spacing w:line="302" w:lineRule="atLeast"/>
        <w:ind w:left="0" w:firstLine="420"/>
        <w:rPr>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　　以欺骗、贿赂等不正当手段通过新食品原料安全性评估材料审查并取得许可的，国家卫生计生委将予以撤销许可。</w:t>
      </w:r>
    </w:p>
    <w:p>
      <w:pPr>
        <w:pStyle w:val="3"/>
        <w:keepNext w:val="0"/>
        <w:keepLines w:val="0"/>
        <w:widowControl/>
        <w:suppressLineNumbers w:val="0"/>
        <w:wordWrap w:val="0"/>
        <w:spacing w:line="302" w:lineRule="atLeast"/>
        <w:ind w:left="0" w:firstLine="420"/>
        <w:rPr>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　　第二十二条  本办法下列用语的含义：</w:t>
      </w:r>
    </w:p>
    <w:p>
      <w:pPr>
        <w:pStyle w:val="3"/>
        <w:keepNext w:val="0"/>
        <w:keepLines w:val="0"/>
        <w:widowControl/>
        <w:suppressLineNumbers w:val="0"/>
        <w:wordWrap w:val="0"/>
        <w:spacing w:line="302" w:lineRule="atLeast"/>
        <w:ind w:left="0" w:firstLine="420"/>
        <w:rPr>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　　实质等同，是指如某个新申报的食品原料与食品或者已公布的新食品原料在种属、来源、生物学特征、主要成分、食用部位、使用量、使用范围和应用人群等方面相同，所采用工艺和质量要求基本一致，可以视为它们是同等安全的，具有实质等同性。</w:t>
      </w:r>
    </w:p>
    <w:p>
      <w:pPr>
        <w:pStyle w:val="3"/>
        <w:keepNext w:val="0"/>
        <w:keepLines w:val="0"/>
        <w:widowControl/>
        <w:suppressLineNumbers w:val="0"/>
        <w:wordWrap w:val="0"/>
        <w:spacing w:line="302" w:lineRule="atLeast"/>
        <w:ind w:left="0" w:firstLine="420"/>
        <w:rPr>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　　传统食用习惯，是指某种食品在省辖区域内有30年以上作为定型或者非定型包装食品生产经营的历史，并且未载入《中华人民共和国药典》。</w:t>
      </w:r>
    </w:p>
    <w:p>
      <w:pPr>
        <w:pStyle w:val="3"/>
        <w:keepNext w:val="0"/>
        <w:keepLines w:val="0"/>
        <w:widowControl/>
        <w:suppressLineNumbers w:val="0"/>
        <w:wordWrap w:val="0"/>
        <w:spacing w:line="302" w:lineRule="atLeast"/>
        <w:ind w:left="0" w:firstLine="420"/>
        <w:rPr>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　　第二十三条  本办法所称的新食品原料不包括转基因食品、</w:t>
      </w:r>
      <w:r>
        <w:rPr>
          <w:rFonts w:hint="eastAsia" w:ascii="微软雅黑" w:hAnsi="微软雅黑" w:eastAsia="微软雅黑" w:cs="微软雅黑"/>
          <w:i w:val="0"/>
          <w:caps w:val="0"/>
          <w:color w:val="225588"/>
          <w:spacing w:val="0"/>
          <w:sz w:val="24"/>
          <w:szCs w:val="24"/>
          <w:u w:val="single"/>
          <w:bdr w:val="none" w:color="auto" w:sz="0" w:space="0"/>
          <w:shd w:val="clear" w:fill="FFFFFF"/>
        </w:rPr>
        <w:fldChar w:fldCharType="begin"/>
      </w:r>
      <w:r>
        <w:rPr>
          <w:rFonts w:hint="eastAsia" w:ascii="微软雅黑" w:hAnsi="微软雅黑" w:eastAsia="微软雅黑" w:cs="微软雅黑"/>
          <w:i w:val="0"/>
          <w:caps w:val="0"/>
          <w:color w:val="225588"/>
          <w:spacing w:val="0"/>
          <w:sz w:val="24"/>
          <w:szCs w:val="24"/>
          <w:u w:val="single"/>
          <w:bdr w:val="none" w:color="auto" w:sz="0" w:space="0"/>
          <w:shd w:val="clear" w:fill="FFFFFF"/>
        </w:rPr>
        <w:instrText xml:space="preserve"> HYPERLINK "http://down.foodmate.net/standard/sort/3/42564.html" \t "http://law.foodmate.net/_blank" </w:instrText>
      </w:r>
      <w:r>
        <w:rPr>
          <w:rFonts w:hint="eastAsia" w:ascii="微软雅黑" w:hAnsi="微软雅黑" w:eastAsia="微软雅黑" w:cs="微软雅黑"/>
          <w:i w:val="0"/>
          <w:caps w:val="0"/>
          <w:color w:val="225588"/>
          <w:spacing w:val="0"/>
          <w:sz w:val="24"/>
          <w:szCs w:val="24"/>
          <w:u w:val="single"/>
          <w:bdr w:val="none" w:color="auto" w:sz="0" w:space="0"/>
          <w:shd w:val="clear" w:fill="FFFFFF"/>
        </w:rPr>
        <w:fldChar w:fldCharType="separate"/>
      </w:r>
      <w:r>
        <w:rPr>
          <w:rStyle w:val="6"/>
          <w:rFonts w:hint="eastAsia" w:ascii="微软雅黑" w:hAnsi="微软雅黑" w:eastAsia="微软雅黑" w:cs="微软雅黑"/>
          <w:b w:val="0"/>
          <w:i w:val="0"/>
          <w:caps w:val="0"/>
          <w:color w:val="225588"/>
          <w:spacing w:val="0"/>
          <w:sz w:val="24"/>
          <w:szCs w:val="24"/>
          <w:u w:val="single"/>
          <w:bdr w:val="none" w:color="auto" w:sz="0" w:space="0"/>
          <w:shd w:val="clear" w:fill="FFFFFF"/>
        </w:rPr>
        <w:t>保健食品</w:t>
      </w:r>
      <w:r>
        <w:rPr>
          <w:rFonts w:hint="eastAsia" w:ascii="微软雅黑" w:hAnsi="微软雅黑" w:eastAsia="微软雅黑" w:cs="微软雅黑"/>
          <w:i w:val="0"/>
          <w:caps w:val="0"/>
          <w:color w:val="225588"/>
          <w:spacing w:val="0"/>
          <w:sz w:val="24"/>
          <w:szCs w:val="24"/>
          <w:u w:val="single"/>
          <w:bdr w:val="none" w:color="auto" w:sz="0" w:space="0"/>
          <w:shd w:val="clear" w:fill="FFFFFF"/>
        </w:rPr>
        <w:fldChar w:fldCharType="end"/>
      </w:r>
      <w:r>
        <w:rPr>
          <w:rFonts w:hint="eastAsia" w:ascii="微软雅黑" w:hAnsi="微软雅黑" w:eastAsia="微软雅黑" w:cs="微软雅黑"/>
          <w:i w:val="0"/>
          <w:caps w:val="0"/>
          <w:color w:val="333333"/>
          <w:spacing w:val="0"/>
          <w:sz w:val="24"/>
          <w:szCs w:val="24"/>
          <w:bdr w:val="none" w:color="auto" w:sz="0" w:space="0"/>
          <w:shd w:val="clear" w:fill="FFFFFF"/>
        </w:rPr>
        <w:t>、</w:t>
      </w:r>
      <w:r>
        <w:rPr>
          <w:rFonts w:hint="eastAsia" w:ascii="微软雅黑" w:hAnsi="微软雅黑" w:eastAsia="微软雅黑" w:cs="微软雅黑"/>
          <w:i w:val="0"/>
          <w:caps w:val="0"/>
          <w:color w:val="225588"/>
          <w:spacing w:val="0"/>
          <w:sz w:val="24"/>
          <w:szCs w:val="24"/>
          <w:u w:val="single"/>
          <w:bdr w:val="none" w:color="auto" w:sz="0" w:space="0"/>
          <w:shd w:val="clear" w:fill="FFFFFF"/>
        </w:rPr>
        <w:fldChar w:fldCharType="begin"/>
      </w:r>
      <w:r>
        <w:rPr>
          <w:rFonts w:hint="eastAsia" w:ascii="微软雅黑" w:hAnsi="微软雅黑" w:eastAsia="微软雅黑" w:cs="微软雅黑"/>
          <w:i w:val="0"/>
          <w:caps w:val="0"/>
          <w:color w:val="225588"/>
          <w:spacing w:val="0"/>
          <w:sz w:val="24"/>
          <w:szCs w:val="24"/>
          <w:u w:val="single"/>
          <w:bdr w:val="none" w:color="auto" w:sz="0" w:space="0"/>
          <w:shd w:val="clear" w:fill="FFFFFF"/>
        </w:rPr>
        <w:instrText xml:space="preserve"> HYPERLINK "http://law.foodmate.net/show-162446.html" \t "http://law.foodmate.net/_blank" </w:instrText>
      </w:r>
      <w:r>
        <w:rPr>
          <w:rFonts w:hint="eastAsia" w:ascii="微软雅黑" w:hAnsi="微软雅黑" w:eastAsia="微软雅黑" w:cs="微软雅黑"/>
          <w:i w:val="0"/>
          <w:caps w:val="0"/>
          <w:color w:val="225588"/>
          <w:spacing w:val="0"/>
          <w:sz w:val="24"/>
          <w:szCs w:val="24"/>
          <w:u w:val="single"/>
          <w:bdr w:val="none" w:color="auto" w:sz="0" w:space="0"/>
          <w:shd w:val="clear" w:fill="FFFFFF"/>
        </w:rPr>
        <w:fldChar w:fldCharType="separate"/>
      </w:r>
      <w:r>
        <w:rPr>
          <w:rStyle w:val="6"/>
          <w:rFonts w:hint="eastAsia" w:ascii="微软雅黑" w:hAnsi="微软雅黑" w:eastAsia="微软雅黑" w:cs="微软雅黑"/>
          <w:b w:val="0"/>
          <w:i w:val="0"/>
          <w:caps w:val="0"/>
          <w:color w:val="225588"/>
          <w:spacing w:val="0"/>
          <w:sz w:val="24"/>
          <w:szCs w:val="24"/>
          <w:u w:val="single"/>
          <w:bdr w:val="none" w:color="auto" w:sz="0" w:space="0"/>
          <w:shd w:val="clear" w:fill="FFFFFF"/>
        </w:rPr>
        <w:t>食品添加剂新品种</w:t>
      </w:r>
      <w:r>
        <w:rPr>
          <w:rFonts w:hint="eastAsia" w:ascii="微软雅黑" w:hAnsi="微软雅黑" w:eastAsia="微软雅黑" w:cs="微软雅黑"/>
          <w:i w:val="0"/>
          <w:caps w:val="0"/>
          <w:color w:val="225588"/>
          <w:spacing w:val="0"/>
          <w:sz w:val="24"/>
          <w:szCs w:val="24"/>
          <w:u w:val="single"/>
          <w:bdr w:val="none" w:color="auto" w:sz="0" w:space="0"/>
          <w:shd w:val="clear" w:fill="FFFFFF"/>
        </w:rPr>
        <w:fldChar w:fldCharType="end"/>
      </w:r>
      <w:r>
        <w:rPr>
          <w:rFonts w:hint="eastAsia" w:ascii="微软雅黑" w:hAnsi="微软雅黑" w:eastAsia="微软雅黑" w:cs="微软雅黑"/>
          <w:i w:val="0"/>
          <w:caps w:val="0"/>
          <w:color w:val="333333"/>
          <w:spacing w:val="0"/>
          <w:sz w:val="24"/>
          <w:szCs w:val="24"/>
          <w:bdr w:val="none" w:color="auto" w:sz="0" w:space="0"/>
          <w:shd w:val="clear" w:fill="FFFFFF"/>
        </w:rPr>
        <w:t>。转基因食品、保健食品、食品添加剂新品种的管理依照国家有关法律法规执行。</w:t>
      </w:r>
    </w:p>
    <w:p>
      <w:pPr>
        <w:pStyle w:val="3"/>
        <w:keepNext w:val="0"/>
        <w:keepLines w:val="0"/>
        <w:widowControl/>
        <w:suppressLineNumbers w:val="0"/>
        <w:wordWrap w:val="0"/>
        <w:spacing w:line="302" w:lineRule="atLeast"/>
        <w:ind w:left="0" w:firstLine="420"/>
        <w:rPr>
          <w:sz w:val="24"/>
          <w:szCs w:val="24"/>
        </w:rPr>
      </w:pPr>
      <w:r>
        <w:rPr>
          <w:rFonts w:hint="eastAsia" w:ascii="微软雅黑" w:hAnsi="微软雅黑" w:eastAsia="微软雅黑" w:cs="微软雅黑"/>
          <w:i w:val="0"/>
          <w:caps w:val="0"/>
          <w:color w:val="333333"/>
          <w:spacing w:val="0"/>
          <w:sz w:val="24"/>
          <w:szCs w:val="24"/>
          <w:bdr w:val="none" w:color="auto" w:sz="0" w:space="0"/>
          <w:shd w:val="clear" w:fill="FFFFFF"/>
        </w:rPr>
        <w:t>　　第二十四条  本办法自2013年10月1日起施行。原卫生部2007年12月1日公布的《</w:t>
      </w:r>
      <w:r>
        <w:rPr>
          <w:rFonts w:hint="eastAsia" w:ascii="微软雅黑" w:hAnsi="微软雅黑" w:eastAsia="微软雅黑" w:cs="微软雅黑"/>
          <w:i w:val="0"/>
          <w:caps w:val="0"/>
          <w:color w:val="225588"/>
          <w:spacing w:val="0"/>
          <w:sz w:val="24"/>
          <w:szCs w:val="24"/>
          <w:u w:val="single"/>
          <w:bdr w:val="none" w:color="auto" w:sz="0" w:space="0"/>
          <w:shd w:val="clear" w:fill="FFFFFF"/>
        </w:rPr>
        <w:fldChar w:fldCharType="begin"/>
      </w:r>
      <w:r>
        <w:rPr>
          <w:rFonts w:hint="eastAsia" w:ascii="微软雅黑" w:hAnsi="微软雅黑" w:eastAsia="微软雅黑" w:cs="微软雅黑"/>
          <w:i w:val="0"/>
          <w:caps w:val="0"/>
          <w:color w:val="225588"/>
          <w:spacing w:val="0"/>
          <w:sz w:val="24"/>
          <w:szCs w:val="24"/>
          <w:u w:val="single"/>
          <w:bdr w:val="none" w:color="auto" w:sz="0" w:space="0"/>
          <w:shd w:val="clear" w:fill="FFFFFF"/>
        </w:rPr>
        <w:instrText xml:space="preserve"> HYPERLINK "http://law.foodmate.net/show-4529.html" \t "http://law.foodmate.net/”_blank”" </w:instrText>
      </w:r>
      <w:r>
        <w:rPr>
          <w:rFonts w:hint="eastAsia" w:ascii="微软雅黑" w:hAnsi="微软雅黑" w:eastAsia="微软雅黑" w:cs="微软雅黑"/>
          <w:i w:val="0"/>
          <w:caps w:val="0"/>
          <w:color w:val="225588"/>
          <w:spacing w:val="0"/>
          <w:sz w:val="24"/>
          <w:szCs w:val="24"/>
          <w:u w:val="single"/>
          <w:bdr w:val="none" w:color="auto" w:sz="0" w:space="0"/>
          <w:shd w:val="clear" w:fill="FFFFFF"/>
        </w:rPr>
        <w:fldChar w:fldCharType="separate"/>
      </w:r>
      <w:r>
        <w:rPr>
          <w:rStyle w:val="6"/>
          <w:rFonts w:hint="eastAsia" w:ascii="微软雅黑" w:hAnsi="微软雅黑" w:eastAsia="微软雅黑" w:cs="微软雅黑"/>
          <w:i w:val="0"/>
          <w:caps w:val="0"/>
          <w:color w:val="225588"/>
          <w:spacing w:val="0"/>
          <w:sz w:val="24"/>
          <w:szCs w:val="24"/>
          <w:u w:val="single"/>
          <w:bdr w:val="none" w:color="auto" w:sz="0" w:space="0"/>
          <w:shd w:val="clear" w:fill="FFFFFF"/>
        </w:rPr>
        <w:t>新资源食品管理办法</w:t>
      </w:r>
      <w:r>
        <w:rPr>
          <w:rFonts w:hint="eastAsia" w:ascii="微软雅黑" w:hAnsi="微软雅黑" w:eastAsia="微软雅黑" w:cs="微软雅黑"/>
          <w:i w:val="0"/>
          <w:caps w:val="0"/>
          <w:color w:val="225588"/>
          <w:spacing w:val="0"/>
          <w:sz w:val="24"/>
          <w:szCs w:val="24"/>
          <w:u w:val="single"/>
          <w:bdr w:val="none" w:color="auto" w:sz="0" w:space="0"/>
          <w:shd w:val="clear" w:fill="FFFFFF"/>
        </w:rPr>
        <w:fldChar w:fldCharType="end"/>
      </w:r>
      <w:r>
        <w:rPr>
          <w:rFonts w:hint="eastAsia" w:ascii="微软雅黑" w:hAnsi="微软雅黑" w:eastAsia="微软雅黑" w:cs="微软雅黑"/>
          <w:i w:val="0"/>
          <w:caps w:val="0"/>
          <w:color w:val="333333"/>
          <w:spacing w:val="0"/>
          <w:sz w:val="24"/>
          <w:szCs w:val="24"/>
          <w:bdr w:val="none" w:color="auto" w:sz="0" w:space="0"/>
          <w:shd w:val="clear" w:fill="FFFFFF"/>
        </w:rPr>
        <w:t>》同时废止。</w:t>
      </w:r>
    </w:p>
    <w:p>
      <w:pPr>
        <w:keepNext w:val="0"/>
        <w:keepLines w:val="0"/>
        <w:pageBreakBefore w:val="0"/>
        <w:widowControl w:val="0"/>
        <w:kinsoku/>
        <w:wordWrap/>
        <w:overflowPunct/>
        <w:topLinePunct w:val="0"/>
        <w:autoSpaceDE/>
        <w:autoSpaceDN/>
        <w:bidi w:val="0"/>
        <w:adjustRightInd/>
        <w:snapToGrid/>
        <w:spacing w:line="240" w:lineRule="auto"/>
        <w:textAlignment w:val="auto"/>
        <w:rPr>
          <w:sz w:val="24"/>
          <w:szCs w:val="24"/>
        </w:rPr>
      </w:pPr>
    </w:p>
    <w:p>
      <w:pPr>
        <w:keepNext w:val="0"/>
        <w:keepLines w:val="0"/>
        <w:pageBreakBefore w:val="0"/>
        <w:widowControl w:val="0"/>
        <w:kinsoku/>
        <w:wordWrap/>
        <w:overflowPunct/>
        <w:topLinePunct w:val="0"/>
        <w:autoSpaceDE/>
        <w:autoSpaceDN/>
        <w:bidi w:val="0"/>
        <w:adjustRightInd/>
        <w:snapToGrid/>
        <w:spacing w:line="240" w:lineRule="auto"/>
        <w:textAlignment w:val="auto"/>
        <w:rPr>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Arial">
    <w:panose1 w:val="020B0604020202020204"/>
    <w:charset w:val="00"/>
    <w:family w:val="auto"/>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0D33587"/>
    <w:rsid w:val="337B5223"/>
    <w:rsid w:val="5BF92F2D"/>
    <w:rsid w:val="70D335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
    <w:lsdException w:unhideWhenUsed="0" w:uiPriority="0" w:semiHidden="0" w:nam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Hyperlink"/>
    <w:basedOn w:val="5"/>
    <w:uiPriority w:val="0"/>
    <w:rPr>
      <w:color w:val="0000FF"/>
      <w:u w:val="single"/>
    </w:rPr>
  </w:style>
  <w:style w:type="paragraph" w:styleId="7">
    <w:name w:val=""/>
    <w:basedOn w:val="1"/>
    <w:next w:val="1"/>
    <w:uiPriority w:val="0"/>
    <w:pPr>
      <w:pBdr>
        <w:bottom w:val="single" w:color="auto" w:sz="6" w:space="1"/>
      </w:pBdr>
      <w:jc w:val="center"/>
    </w:pPr>
    <w:rPr>
      <w:rFonts w:ascii="Arial" w:eastAsia="宋体"/>
      <w:vanish/>
      <w:sz w:val="16"/>
    </w:rPr>
  </w:style>
  <w:style w:type="paragraph" w:styleId="8">
    <w:name w:val=""/>
    <w:basedOn w:val="1"/>
    <w:next w:val="1"/>
    <w:uiPriority w:val="0"/>
    <w:pPr>
      <w:pBdr>
        <w:top w:val="single" w:color="auto" w:sz="6" w:space="1"/>
      </w:pBdr>
      <w:jc w:val="center"/>
    </w:pPr>
    <w:rPr>
      <w:rFonts w:ascii="Arial" w:eastAsia="宋体"/>
      <w:vanish/>
      <w:sz w:val="16"/>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12</TotalTime>
  <ScaleCrop>false</ScaleCrop>
  <LinksUpToDate>false</LinksUpToDate>
  <CharactersWithSpaces>0</CharactersWithSpaces>
  <Application>WPS Office_11.1.0.9341_F1E327BC-269C-435d-A152-05C5408002CA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2020-04-26T07:46:00Z</dcterms:created>
  <dc:creator>老刘</dc:creator>
  <cp:lastModifiedBy>老刘</cp:lastModifiedBy>
  <dcterms:modified xsi:type="dcterms:W3CDTF">2020-04-26T08:28:27Z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2052-11.1.0.9341</vt:lpwstr>
  </property>
</Properties>
</file>